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CF2D8" w14:textId="77777777" w:rsidR="00DC4ACF" w:rsidRDefault="00DC4ACF" w:rsidP="00DC4ACF">
      <w:pPr>
        <w:tabs>
          <w:tab w:val="left" w:pos="4111"/>
        </w:tabs>
        <w:spacing w:after="0"/>
        <w:jc w:val="center"/>
        <w:rPr>
          <w:rFonts w:ascii="Georgia" w:eastAsia="Georgia" w:hAnsi="Georgia" w:cs="Georgia"/>
          <w:b/>
          <w:sz w:val="36"/>
          <w:szCs w:val="36"/>
        </w:rPr>
      </w:pPr>
      <w:bookmarkStart w:id="0" w:name="_Hlk174721256"/>
      <w:bookmarkEnd w:id="0"/>
    </w:p>
    <w:p w14:paraId="18BD9EF0" w14:textId="77777777" w:rsidR="00DC4ACF" w:rsidRDefault="00DC4ACF" w:rsidP="00DC4ACF">
      <w:pPr>
        <w:tabs>
          <w:tab w:val="left" w:pos="4111"/>
        </w:tabs>
        <w:spacing w:after="0"/>
        <w:jc w:val="center"/>
        <w:rPr>
          <w:rFonts w:ascii="Georgia" w:eastAsia="Georgia" w:hAnsi="Georgia" w:cs="Georgia"/>
          <w:b/>
          <w:sz w:val="36"/>
          <w:szCs w:val="36"/>
        </w:rPr>
      </w:pPr>
    </w:p>
    <w:p w14:paraId="04C776B4" w14:textId="77777777" w:rsidR="00DC4ACF" w:rsidRDefault="00DC4ACF" w:rsidP="00DC4ACF">
      <w:pPr>
        <w:tabs>
          <w:tab w:val="left" w:pos="4111"/>
        </w:tabs>
        <w:spacing w:after="0"/>
        <w:jc w:val="center"/>
        <w:rPr>
          <w:rFonts w:ascii="Georgia" w:eastAsia="Georgia" w:hAnsi="Georgia" w:cs="Georgia"/>
          <w:b/>
          <w:sz w:val="36"/>
          <w:szCs w:val="36"/>
        </w:rPr>
      </w:pPr>
    </w:p>
    <w:p w14:paraId="6B9C5881" w14:textId="77777777" w:rsidR="00DC4ACF" w:rsidRDefault="00DC4ACF" w:rsidP="00DC4ACF">
      <w:pPr>
        <w:tabs>
          <w:tab w:val="left" w:pos="4111"/>
        </w:tabs>
        <w:spacing w:after="0"/>
        <w:jc w:val="center"/>
        <w:rPr>
          <w:rFonts w:ascii="Georgia" w:eastAsia="Georgia" w:hAnsi="Georgia" w:cs="Georgia"/>
          <w:b/>
          <w:sz w:val="36"/>
          <w:szCs w:val="36"/>
        </w:rPr>
      </w:pPr>
    </w:p>
    <w:p w14:paraId="52A173E4" w14:textId="77777777" w:rsidR="00DC4ACF" w:rsidRDefault="00DC4ACF" w:rsidP="00DC4ACF">
      <w:pPr>
        <w:tabs>
          <w:tab w:val="left" w:pos="4111"/>
        </w:tabs>
        <w:spacing w:after="0"/>
        <w:jc w:val="center"/>
        <w:rPr>
          <w:rFonts w:ascii="Georgia" w:eastAsia="Georgia" w:hAnsi="Georgia" w:cs="Georgia"/>
          <w:b/>
          <w:sz w:val="36"/>
          <w:szCs w:val="36"/>
        </w:rPr>
      </w:pPr>
    </w:p>
    <w:p w14:paraId="56D34167" w14:textId="77777777" w:rsidR="00DC4ACF" w:rsidRDefault="00DC4ACF" w:rsidP="00DC4ACF">
      <w:pPr>
        <w:tabs>
          <w:tab w:val="left" w:pos="4111"/>
        </w:tabs>
        <w:spacing w:after="0"/>
        <w:jc w:val="center"/>
        <w:rPr>
          <w:rFonts w:ascii="Georgia" w:eastAsia="Georgia" w:hAnsi="Georgia" w:cs="Georgia"/>
          <w:b/>
          <w:sz w:val="36"/>
          <w:szCs w:val="36"/>
        </w:rPr>
      </w:pPr>
    </w:p>
    <w:p w14:paraId="4A3C1612" w14:textId="77777777" w:rsidR="00DC4ACF" w:rsidRDefault="00DC4ACF" w:rsidP="00DC4ACF">
      <w:pPr>
        <w:tabs>
          <w:tab w:val="left" w:pos="4111"/>
        </w:tabs>
        <w:spacing w:after="0"/>
        <w:jc w:val="center"/>
        <w:rPr>
          <w:rFonts w:ascii="Georgia" w:eastAsia="Georgia" w:hAnsi="Georgia" w:cs="Georgia"/>
          <w:b/>
          <w:sz w:val="36"/>
          <w:szCs w:val="36"/>
        </w:rPr>
      </w:pPr>
    </w:p>
    <w:p w14:paraId="4C483BA5" w14:textId="77777777" w:rsidR="00DC4ACF" w:rsidRDefault="00DC4ACF" w:rsidP="00DC4ACF">
      <w:pPr>
        <w:tabs>
          <w:tab w:val="left" w:pos="4111"/>
        </w:tabs>
        <w:spacing w:after="0"/>
        <w:jc w:val="center"/>
        <w:rPr>
          <w:rFonts w:ascii="Georgia" w:eastAsia="Georgia" w:hAnsi="Georgia" w:cs="Georgia"/>
          <w:b/>
          <w:sz w:val="36"/>
          <w:szCs w:val="36"/>
        </w:rPr>
      </w:pPr>
    </w:p>
    <w:p w14:paraId="47B2124C" w14:textId="77777777" w:rsidR="00DC4ACF" w:rsidRDefault="00DC4ACF" w:rsidP="00DC4ACF">
      <w:pPr>
        <w:tabs>
          <w:tab w:val="left" w:pos="4111"/>
        </w:tabs>
        <w:spacing w:after="0"/>
        <w:jc w:val="center"/>
        <w:rPr>
          <w:rFonts w:ascii="Georgia" w:eastAsia="Georgia" w:hAnsi="Georgia" w:cs="Georgia"/>
          <w:b/>
          <w:sz w:val="36"/>
          <w:szCs w:val="36"/>
        </w:rPr>
      </w:pPr>
    </w:p>
    <w:p w14:paraId="39B8B39C" w14:textId="77777777" w:rsidR="00DC4ACF" w:rsidRDefault="00DC4ACF" w:rsidP="00DC4ACF">
      <w:pPr>
        <w:tabs>
          <w:tab w:val="left" w:pos="4111"/>
        </w:tabs>
        <w:spacing w:after="0"/>
        <w:jc w:val="center"/>
        <w:rPr>
          <w:rFonts w:ascii="Georgia" w:eastAsia="Georgia" w:hAnsi="Georgia" w:cs="Georgia"/>
          <w:b/>
          <w:sz w:val="36"/>
          <w:szCs w:val="36"/>
        </w:rPr>
      </w:pPr>
    </w:p>
    <w:p w14:paraId="10762E45" w14:textId="77777777" w:rsidR="00DC4ACF" w:rsidRDefault="00DC4ACF" w:rsidP="00DC4ACF">
      <w:pPr>
        <w:tabs>
          <w:tab w:val="left" w:pos="4111"/>
        </w:tabs>
        <w:spacing w:after="0"/>
        <w:jc w:val="center"/>
        <w:rPr>
          <w:rFonts w:ascii="Georgia" w:eastAsia="Georgia" w:hAnsi="Georgia" w:cs="Georgia"/>
          <w:b/>
          <w:sz w:val="36"/>
          <w:szCs w:val="36"/>
        </w:rPr>
      </w:pPr>
    </w:p>
    <w:p w14:paraId="52ACE15B" w14:textId="7DCF3020" w:rsidR="00DC4ACF" w:rsidRDefault="00DC4ACF" w:rsidP="00DC4ACF">
      <w:pPr>
        <w:tabs>
          <w:tab w:val="left" w:pos="4111"/>
        </w:tabs>
        <w:spacing w:after="0"/>
        <w:jc w:val="center"/>
        <w:rPr>
          <w:rFonts w:ascii="Georgia" w:eastAsia="Georgia" w:hAnsi="Georgia" w:cs="Georgia"/>
          <w:b/>
          <w:sz w:val="36"/>
          <w:szCs w:val="36"/>
        </w:rPr>
      </w:pPr>
      <w:r w:rsidRPr="00E44EB3">
        <w:rPr>
          <w:rFonts w:ascii="Georgia" w:eastAsia="Georgia" w:hAnsi="Georgia" w:cs="Georgia"/>
          <w:b/>
          <w:noProof/>
          <w:sz w:val="28"/>
          <w:szCs w:val="28"/>
        </w:rPr>
        <w:drawing>
          <wp:inline distT="0" distB="0" distL="0" distR="0" wp14:anchorId="23DBF3A4" wp14:editId="481E995E">
            <wp:extent cx="3200400" cy="3200400"/>
            <wp:effectExtent l="0" t="0" r="0" b="0"/>
            <wp:docPr id="17" name="Billede 17" descr="Et billede, der indeholder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Ansigt&#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99177" cy="3199177"/>
                    </a:xfrm>
                    <a:prstGeom prst="rect">
                      <a:avLst/>
                    </a:prstGeom>
                  </pic:spPr>
                </pic:pic>
              </a:graphicData>
            </a:graphic>
          </wp:inline>
        </w:drawing>
      </w:r>
    </w:p>
    <w:p w14:paraId="7B2C9936" w14:textId="58EE8D3A" w:rsidR="00DC4ACF" w:rsidRPr="00E44EB3" w:rsidRDefault="00DC4ACF" w:rsidP="00DC4ACF">
      <w:pPr>
        <w:tabs>
          <w:tab w:val="left" w:pos="4111"/>
        </w:tabs>
        <w:spacing w:after="0"/>
        <w:jc w:val="center"/>
        <w:rPr>
          <w:rFonts w:ascii="Georgia" w:eastAsia="Georgia" w:hAnsi="Georgia" w:cs="Georgia"/>
          <w:b/>
          <w:sz w:val="36"/>
          <w:szCs w:val="36"/>
        </w:rPr>
      </w:pPr>
      <w:r w:rsidRPr="00E44EB3">
        <w:rPr>
          <w:rFonts w:ascii="Georgia" w:eastAsia="Georgia" w:hAnsi="Georgia" w:cs="Georgia"/>
          <w:b/>
          <w:sz w:val="36"/>
          <w:szCs w:val="36"/>
        </w:rPr>
        <w:t>Odin var sur</w:t>
      </w:r>
    </w:p>
    <w:p w14:paraId="78FEAC38" w14:textId="77777777" w:rsidR="00DC4ACF" w:rsidRPr="00E44EB3" w:rsidRDefault="00DC4ACF" w:rsidP="00DC4ACF">
      <w:pPr>
        <w:tabs>
          <w:tab w:val="left" w:pos="4111"/>
        </w:tabs>
        <w:spacing w:after="0"/>
        <w:jc w:val="center"/>
        <w:rPr>
          <w:rFonts w:ascii="Georgia" w:eastAsia="Georgia" w:hAnsi="Georgia" w:cs="Georgia"/>
          <w:b/>
          <w:sz w:val="36"/>
          <w:szCs w:val="36"/>
        </w:rPr>
      </w:pPr>
      <w:r w:rsidRPr="00E44EB3">
        <w:rPr>
          <w:rFonts w:ascii="Georgia" w:eastAsia="Georgia" w:hAnsi="Georgia" w:cs="Georgia"/>
          <w:b/>
          <w:sz w:val="36"/>
          <w:szCs w:val="36"/>
        </w:rPr>
        <w:t>Eller brudstykker af Odins liv</w:t>
      </w:r>
    </w:p>
    <w:p w14:paraId="5D21C712" w14:textId="77777777" w:rsidR="00DC4ACF" w:rsidRDefault="00DC4ACF" w:rsidP="00DC4ACF">
      <w:pPr>
        <w:tabs>
          <w:tab w:val="left" w:pos="4111"/>
        </w:tabs>
        <w:spacing w:after="0"/>
        <w:jc w:val="center"/>
        <w:rPr>
          <w:rFonts w:ascii="Georgia" w:eastAsia="Georgia" w:hAnsi="Georgia" w:cs="Georgia"/>
          <w:b/>
          <w:sz w:val="28"/>
          <w:szCs w:val="28"/>
        </w:rPr>
      </w:pPr>
    </w:p>
    <w:p w14:paraId="73DED893"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472773D7" w14:textId="77777777" w:rsidR="00DC4ACF" w:rsidRPr="00E44EB3" w:rsidRDefault="00DC4ACF" w:rsidP="00DC4ACF">
      <w:pPr>
        <w:tabs>
          <w:tab w:val="left" w:pos="4111"/>
        </w:tabs>
        <w:spacing w:after="0"/>
        <w:jc w:val="center"/>
        <w:rPr>
          <w:rFonts w:ascii="Runer16 Mjodvitnir" w:eastAsia="Runer16 Mjodvitnir" w:hAnsi="Runer16 Mjodvitnir" w:cs="Runer16 Mjodvitnir"/>
          <w:b/>
          <w:color w:val="FF0000"/>
          <w:sz w:val="44"/>
          <w:szCs w:val="44"/>
        </w:rPr>
      </w:pPr>
      <w:r w:rsidRPr="00E44EB3">
        <w:rPr>
          <w:rFonts w:ascii="Runer16 Mjodvitnir" w:eastAsia="Runer16 Mjodvitnir" w:hAnsi="Runer16 Mjodvitnir" w:cs="Runer16 Mjodvitnir"/>
          <w:b/>
          <w:color w:val="FF0000"/>
          <w:sz w:val="44"/>
          <w:szCs w:val="44"/>
        </w:rPr>
        <w:t>Odin var sur</w:t>
      </w:r>
    </w:p>
    <w:p w14:paraId="4F93E36F" w14:textId="77777777" w:rsidR="00DC4ACF" w:rsidRPr="00E44EB3" w:rsidRDefault="00DC4ACF" w:rsidP="00DC4ACF">
      <w:pPr>
        <w:tabs>
          <w:tab w:val="left" w:pos="4111"/>
        </w:tabs>
        <w:spacing w:after="0"/>
        <w:jc w:val="center"/>
        <w:rPr>
          <w:rFonts w:ascii="Runer16 Mjodvitnir" w:eastAsia="Georgia" w:hAnsi="Runer16 Mjodvitnir" w:cs="Georgia"/>
          <w:b/>
          <w:color w:val="FF0000"/>
          <w:sz w:val="44"/>
          <w:szCs w:val="44"/>
        </w:rPr>
      </w:pPr>
      <w:r w:rsidRPr="00E44EB3">
        <w:rPr>
          <w:rFonts w:ascii="Runer16 Mjodvitnir" w:eastAsia="Georgia" w:hAnsi="Runer16 Mjodvitnir" w:cs="Georgia"/>
          <w:b/>
          <w:color w:val="FF0000"/>
          <w:sz w:val="44"/>
          <w:szCs w:val="44"/>
        </w:rPr>
        <w:t>Eler brudstyker af Odins liv</w:t>
      </w:r>
    </w:p>
    <w:p w14:paraId="7788FB7A" w14:textId="77777777" w:rsidR="00DC4ACF" w:rsidRPr="00E44EB3" w:rsidRDefault="00DC4ACF" w:rsidP="00DC4ACF">
      <w:pPr>
        <w:tabs>
          <w:tab w:val="left" w:pos="4111"/>
        </w:tabs>
        <w:spacing w:after="0"/>
        <w:jc w:val="center"/>
        <w:rPr>
          <w:rFonts w:ascii="Georgia" w:eastAsia="Georgia" w:hAnsi="Georgia" w:cs="Georgia"/>
          <w:b/>
          <w:sz w:val="36"/>
          <w:szCs w:val="36"/>
        </w:rPr>
      </w:pPr>
    </w:p>
    <w:p w14:paraId="5D247593"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5ABF64CA"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7B8A71CB"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093C85D7"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71E73DC7"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4F39EFBB" w14:textId="77777777" w:rsidR="00DC4ACF" w:rsidRPr="00E44EB3" w:rsidRDefault="00DC4ACF" w:rsidP="00DC4ACF">
      <w:pPr>
        <w:tabs>
          <w:tab w:val="left" w:pos="4111"/>
        </w:tabs>
        <w:spacing w:after="0"/>
        <w:jc w:val="center"/>
        <w:rPr>
          <w:rFonts w:ascii="Georgia" w:eastAsia="Georgia" w:hAnsi="Georgia" w:cs="Georgia"/>
          <w:b/>
          <w:sz w:val="28"/>
          <w:szCs w:val="28"/>
        </w:rPr>
      </w:pPr>
    </w:p>
    <w:p w14:paraId="7CAEBD42" w14:textId="77777777" w:rsidR="00DC4ACF" w:rsidRDefault="00DC4ACF" w:rsidP="00DC4ACF">
      <w:pPr>
        <w:tabs>
          <w:tab w:val="left" w:pos="4111"/>
        </w:tabs>
        <w:spacing w:after="0"/>
        <w:jc w:val="center"/>
        <w:rPr>
          <w:rFonts w:ascii="Georgia" w:eastAsia="Georgia" w:hAnsi="Georgia" w:cs="Georgia"/>
          <w:b/>
          <w:sz w:val="28"/>
          <w:szCs w:val="28"/>
        </w:rPr>
      </w:pPr>
    </w:p>
    <w:p w14:paraId="5C3DEBDB" w14:textId="77777777" w:rsidR="00DC4ACF" w:rsidRDefault="00DC4ACF" w:rsidP="00DC4ACF">
      <w:pPr>
        <w:tabs>
          <w:tab w:val="left" w:pos="4111"/>
        </w:tabs>
        <w:spacing w:after="0"/>
        <w:rPr>
          <w:rFonts w:ascii="Georgia" w:eastAsia="Georgia" w:hAnsi="Georgia" w:cs="Georgia"/>
          <w:sz w:val="36"/>
          <w:szCs w:val="36"/>
        </w:rPr>
      </w:pPr>
    </w:p>
    <w:p w14:paraId="3E4DCD65" w14:textId="77777777" w:rsidR="00DC4ACF" w:rsidRDefault="00DC4ACF" w:rsidP="00DC4ACF">
      <w:pPr>
        <w:tabs>
          <w:tab w:val="left" w:pos="4111"/>
        </w:tabs>
        <w:spacing w:after="0"/>
        <w:rPr>
          <w:rFonts w:ascii="Georgia" w:eastAsia="Georgia" w:hAnsi="Georgia" w:cs="Georgia"/>
          <w:sz w:val="36"/>
          <w:szCs w:val="36"/>
        </w:rPr>
      </w:pPr>
    </w:p>
    <w:p w14:paraId="683FC9CD" w14:textId="77777777" w:rsidR="00DC4ACF" w:rsidRDefault="00DC4ACF" w:rsidP="00DC4ACF">
      <w:pPr>
        <w:tabs>
          <w:tab w:val="left" w:pos="4111"/>
        </w:tabs>
        <w:spacing w:after="0"/>
        <w:rPr>
          <w:rFonts w:ascii="Georgia" w:eastAsia="Georgia" w:hAnsi="Georgia" w:cs="Georgia"/>
          <w:sz w:val="36"/>
          <w:szCs w:val="36"/>
        </w:rPr>
      </w:pPr>
    </w:p>
    <w:p w14:paraId="569F957F" w14:textId="49CD68F1" w:rsidR="00DC4ACF" w:rsidRDefault="00DC4ACF" w:rsidP="00DC4ACF">
      <w:pPr>
        <w:tabs>
          <w:tab w:val="left" w:pos="4111"/>
        </w:tabs>
        <w:spacing w:after="0"/>
        <w:jc w:val="center"/>
        <w:rPr>
          <w:rFonts w:ascii="Georgia" w:eastAsia="Georgia" w:hAnsi="Georgia" w:cs="Georgia"/>
          <w:b/>
          <w:bCs/>
          <w:sz w:val="36"/>
          <w:szCs w:val="36"/>
        </w:rPr>
      </w:pPr>
      <w:r w:rsidRPr="00DC4ACF">
        <w:rPr>
          <w:rFonts w:ascii="Georgia" w:eastAsia="Georgia" w:hAnsi="Georgia" w:cs="Georgia"/>
          <w:b/>
          <w:bCs/>
          <w:sz w:val="36"/>
          <w:szCs w:val="36"/>
        </w:rPr>
        <w:t>Indholdsfortegnelse</w:t>
      </w:r>
    </w:p>
    <w:p w14:paraId="37DEBB9F" w14:textId="77777777" w:rsidR="003463F9" w:rsidRDefault="003463F9" w:rsidP="00DC4ACF">
      <w:pPr>
        <w:tabs>
          <w:tab w:val="left" w:pos="4111"/>
        </w:tabs>
        <w:spacing w:after="0"/>
        <w:jc w:val="center"/>
        <w:rPr>
          <w:rFonts w:ascii="Georgia" w:eastAsia="Georgia" w:hAnsi="Georgia" w:cs="Georgia"/>
          <w:b/>
          <w:bCs/>
          <w:sz w:val="36"/>
          <w:szCs w:val="36"/>
        </w:rPr>
      </w:pPr>
    </w:p>
    <w:p w14:paraId="39E40AD6" w14:textId="51D69944" w:rsidR="003463F9" w:rsidRDefault="003463F9" w:rsidP="003463F9">
      <w:pPr>
        <w:spacing w:after="0"/>
        <w:rPr>
          <w:rFonts w:ascii="Georgia" w:eastAsia="Georgia" w:hAnsi="Georgia" w:cs="Georgia"/>
          <w:sz w:val="24"/>
          <w:szCs w:val="24"/>
        </w:rPr>
      </w:pPr>
      <w:r w:rsidRPr="00333053">
        <w:rPr>
          <w:rFonts w:ascii="Georgia" w:eastAsia="Georgia" w:hAnsi="Georgia" w:cs="Georgia"/>
          <w:sz w:val="24"/>
          <w:szCs w:val="24"/>
        </w:rPr>
        <w:t xml:space="preserve">side </w:t>
      </w:r>
      <w:r>
        <w:rPr>
          <w:rFonts w:ascii="Georgia" w:eastAsia="Georgia" w:hAnsi="Georgia" w:cs="Georgia"/>
          <w:sz w:val="24"/>
          <w:szCs w:val="24"/>
        </w:rPr>
        <w:t>0</w:t>
      </w:r>
      <w:r w:rsidR="00F833C4">
        <w:rPr>
          <w:rFonts w:ascii="Georgia" w:eastAsia="Georgia" w:hAnsi="Georgia" w:cs="Georgia"/>
          <w:sz w:val="24"/>
          <w:szCs w:val="24"/>
        </w:rPr>
        <w:t>2</w:t>
      </w:r>
      <w:r w:rsidRPr="00333053">
        <w:rPr>
          <w:rFonts w:ascii="Georgia" w:eastAsia="Georgia" w:hAnsi="Georgia" w:cs="Georgia"/>
          <w:sz w:val="24"/>
          <w:szCs w:val="24"/>
        </w:rPr>
        <w:t xml:space="preserve"> </w:t>
      </w:r>
      <w:r>
        <w:rPr>
          <w:rFonts w:ascii="Georgia" w:eastAsia="Georgia" w:hAnsi="Georgia" w:cs="Georgia"/>
          <w:sz w:val="24"/>
          <w:szCs w:val="24"/>
        </w:rPr>
        <w:tab/>
      </w:r>
      <w:r>
        <w:rPr>
          <w:rFonts w:ascii="Georgia" w:eastAsia="Georgia" w:hAnsi="Georgia" w:cs="Georgia"/>
          <w:sz w:val="24"/>
          <w:szCs w:val="24"/>
        </w:rPr>
        <w:tab/>
      </w:r>
      <w:r w:rsidR="003C0E79">
        <w:rPr>
          <w:rFonts w:ascii="Georgia" w:eastAsia="Georgia" w:hAnsi="Georgia" w:cs="Georgia"/>
          <w:sz w:val="24"/>
          <w:szCs w:val="24"/>
        </w:rPr>
        <w:t>Indholdsfortegnelse</w:t>
      </w:r>
    </w:p>
    <w:p w14:paraId="3D88F53D" w14:textId="19DB3B2D" w:rsidR="0085443D" w:rsidRDefault="00333053" w:rsidP="0085443D">
      <w:pPr>
        <w:spacing w:after="0"/>
        <w:rPr>
          <w:rFonts w:ascii="Georgia" w:eastAsia="Georgia" w:hAnsi="Georgia" w:cs="Georgia"/>
          <w:sz w:val="24"/>
          <w:szCs w:val="24"/>
        </w:rPr>
      </w:pPr>
      <w:r w:rsidRPr="00333053">
        <w:rPr>
          <w:rFonts w:ascii="Georgia" w:eastAsia="Georgia" w:hAnsi="Georgia" w:cs="Georgia"/>
          <w:sz w:val="24"/>
          <w:szCs w:val="24"/>
        </w:rPr>
        <w:t xml:space="preserve">side </w:t>
      </w:r>
      <w:r>
        <w:rPr>
          <w:rFonts w:ascii="Georgia" w:eastAsia="Georgia" w:hAnsi="Georgia" w:cs="Georgia"/>
          <w:sz w:val="24"/>
          <w:szCs w:val="24"/>
        </w:rPr>
        <w:t>0</w:t>
      </w:r>
      <w:r w:rsidR="00F833C4">
        <w:rPr>
          <w:rFonts w:ascii="Georgia" w:eastAsia="Georgia" w:hAnsi="Georgia" w:cs="Georgia"/>
          <w:sz w:val="24"/>
          <w:szCs w:val="24"/>
        </w:rPr>
        <w:t>3</w:t>
      </w:r>
      <w:r w:rsidRPr="00333053">
        <w:rPr>
          <w:rFonts w:ascii="Georgia" w:eastAsia="Georgia" w:hAnsi="Georgia" w:cs="Georgia"/>
          <w:sz w:val="24"/>
          <w:szCs w:val="24"/>
        </w:rPr>
        <w:t xml:space="preserve"> </w:t>
      </w:r>
      <w:r>
        <w:rPr>
          <w:rFonts w:ascii="Georgia" w:eastAsia="Georgia" w:hAnsi="Georgia" w:cs="Georgia"/>
          <w:sz w:val="24"/>
          <w:szCs w:val="24"/>
        </w:rPr>
        <w:tab/>
      </w:r>
      <w:r>
        <w:rPr>
          <w:rFonts w:ascii="Georgia" w:eastAsia="Georgia" w:hAnsi="Georgia" w:cs="Georgia"/>
          <w:sz w:val="24"/>
          <w:szCs w:val="24"/>
        </w:rPr>
        <w:tab/>
      </w:r>
      <w:r w:rsidR="00F94E42">
        <w:rPr>
          <w:rFonts w:ascii="Georgia" w:eastAsia="Georgia" w:hAnsi="Georgia" w:cs="Georgia"/>
          <w:sz w:val="24"/>
          <w:szCs w:val="24"/>
        </w:rPr>
        <w:t>Anmeldelse</w:t>
      </w:r>
    </w:p>
    <w:p w14:paraId="4337012D" w14:textId="34F4CEA7" w:rsidR="00DC4ACF" w:rsidRPr="0085443D" w:rsidRDefault="00DC4ACF" w:rsidP="0085443D">
      <w:pPr>
        <w:spacing w:after="0"/>
        <w:rPr>
          <w:rFonts w:ascii="Georgia" w:eastAsia="Georgia" w:hAnsi="Georgia" w:cs="Georgia"/>
          <w:sz w:val="24"/>
          <w:szCs w:val="24"/>
        </w:rPr>
      </w:pPr>
      <w:r w:rsidRPr="0085443D">
        <w:rPr>
          <w:rFonts w:ascii="Georgia" w:eastAsia="Georgia" w:hAnsi="Georgia" w:cs="Georgia"/>
          <w:sz w:val="24"/>
          <w:szCs w:val="24"/>
        </w:rPr>
        <w:t>side 0</w:t>
      </w:r>
      <w:r w:rsidR="00F833C4">
        <w:rPr>
          <w:rFonts w:ascii="Georgia" w:eastAsia="Georgia" w:hAnsi="Georgia" w:cs="Georgia"/>
          <w:sz w:val="24"/>
          <w:szCs w:val="24"/>
        </w:rPr>
        <w:t>4</w:t>
      </w:r>
      <w:r w:rsidR="004C0091" w:rsidRPr="0085443D">
        <w:rPr>
          <w:rFonts w:ascii="Georgia" w:eastAsia="Georgia" w:hAnsi="Georgia" w:cs="Georgia"/>
          <w:sz w:val="24"/>
          <w:szCs w:val="24"/>
        </w:rPr>
        <w:tab/>
      </w:r>
      <w:r w:rsidR="004C0091" w:rsidRPr="0085443D">
        <w:rPr>
          <w:rFonts w:ascii="Georgia" w:eastAsia="Georgia" w:hAnsi="Georgia" w:cs="Georgia"/>
          <w:sz w:val="24"/>
          <w:szCs w:val="24"/>
        </w:rPr>
        <w:tab/>
      </w:r>
      <w:r w:rsidRPr="0085443D">
        <w:rPr>
          <w:rFonts w:ascii="Georgia" w:eastAsia="Georgia" w:hAnsi="Georgia" w:cs="Georgia"/>
          <w:sz w:val="24"/>
          <w:szCs w:val="24"/>
        </w:rPr>
        <w:t>Forord</w:t>
      </w:r>
    </w:p>
    <w:p w14:paraId="30350599" w14:textId="1757C2F5" w:rsidR="00DC4ACF" w:rsidRPr="0085443D" w:rsidRDefault="00DC4ACF" w:rsidP="0085443D">
      <w:pPr>
        <w:pBdr>
          <w:top w:val="nil"/>
          <w:left w:val="nil"/>
          <w:bottom w:val="nil"/>
          <w:right w:val="nil"/>
          <w:between w:val="nil"/>
        </w:pBdr>
        <w:spacing w:after="0" w:line="276" w:lineRule="auto"/>
        <w:rPr>
          <w:rFonts w:ascii="Georgia" w:eastAsia="Georgia" w:hAnsi="Georgia" w:cs="Georgia"/>
          <w:sz w:val="24"/>
          <w:szCs w:val="24"/>
        </w:rPr>
      </w:pPr>
      <w:r w:rsidRPr="0085443D">
        <w:rPr>
          <w:rFonts w:ascii="Georgia" w:eastAsia="Georgia" w:hAnsi="Georgia" w:cs="Georgia"/>
          <w:sz w:val="24"/>
          <w:szCs w:val="24"/>
        </w:rPr>
        <w:t>side 0</w:t>
      </w:r>
      <w:r w:rsidR="00F833C4">
        <w:rPr>
          <w:rFonts w:ascii="Georgia" w:eastAsia="Georgia" w:hAnsi="Georgia" w:cs="Georgia"/>
          <w:sz w:val="24"/>
          <w:szCs w:val="24"/>
        </w:rPr>
        <w:t>5</w:t>
      </w:r>
      <w:r w:rsidRPr="0085443D">
        <w:rPr>
          <w:rFonts w:ascii="Georgia" w:eastAsia="Georgia" w:hAnsi="Georgia" w:cs="Georgia"/>
          <w:sz w:val="24"/>
          <w:szCs w:val="24"/>
        </w:rPr>
        <w:t xml:space="preserve"> </w:t>
      </w:r>
      <w:r w:rsidR="004C0091" w:rsidRPr="0085443D">
        <w:rPr>
          <w:rFonts w:ascii="Georgia" w:eastAsia="Georgia" w:hAnsi="Georgia" w:cs="Georgia"/>
          <w:sz w:val="24"/>
          <w:szCs w:val="24"/>
        </w:rPr>
        <w:tab/>
      </w:r>
      <w:r w:rsidR="004C0091" w:rsidRPr="0085443D">
        <w:rPr>
          <w:rFonts w:ascii="Georgia" w:eastAsia="Georgia" w:hAnsi="Georgia" w:cs="Georgia"/>
          <w:sz w:val="24"/>
          <w:szCs w:val="24"/>
        </w:rPr>
        <w:tab/>
      </w:r>
      <w:r w:rsidR="00C40DCB" w:rsidRPr="0085443D">
        <w:rPr>
          <w:rFonts w:ascii="Georgia" w:eastAsia="Georgia" w:hAnsi="Georgia" w:cs="Georgia"/>
          <w:sz w:val="24"/>
          <w:szCs w:val="24"/>
        </w:rPr>
        <w:t>Kap</w:t>
      </w:r>
      <w:r w:rsidR="007341F5">
        <w:rPr>
          <w:rFonts w:ascii="Georgia" w:eastAsia="Georgia" w:hAnsi="Georgia" w:cs="Georgia"/>
          <w:sz w:val="24"/>
          <w:szCs w:val="24"/>
        </w:rPr>
        <w:t>.</w:t>
      </w:r>
      <w:r w:rsidR="00C40DCB"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Pr="0085443D">
        <w:rPr>
          <w:rFonts w:ascii="Georgia" w:eastAsia="Georgia" w:hAnsi="Georgia" w:cs="Georgia"/>
          <w:sz w:val="24"/>
          <w:szCs w:val="24"/>
        </w:rPr>
        <w:t>1. Videnskabelige fakts</w:t>
      </w:r>
    </w:p>
    <w:p w14:paraId="7D7A159D" w14:textId="045BE62B" w:rsidR="00DC4ACF" w:rsidRPr="0085443D" w:rsidRDefault="00DC4ACF" w:rsidP="0085443D">
      <w:pPr>
        <w:pBdr>
          <w:top w:val="nil"/>
          <w:left w:val="nil"/>
          <w:bottom w:val="nil"/>
          <w:right w:val="nil"/>
          <w:between w:val="nil"/>
        </w:pBdr>
        <w:spacing w:after="0" w:line="276" w:lineRule="auto"/>
        <w:rPr>
          <w:rFonts w:ascii="Georgia" w:eastAsia="Georgia" w:hAnsi="Georgia" w:cs="Georgia"/>
          <w:sz w:val="24"/>
          <w:szCs w:val="24"/>
        </w:rPr>
      </w:pPr>
      <w:r w:rsidRPr="0085443D">
        <w:rPr>
          <w:rFonts w:ascii="Georgia" w:eastAsia="Georgia" w:hAnsi="Georgia" w:cs="Georgia"/>
          <w:sz w:val="24"/>
          <w:szCs w:val="24"/>
        </w:rPr>
        <w:t>side 0</w:t>
      </w:r>
      <w:r w:rsidR="00F94E42">
        <w:rPr>
          <w:rFonts w:ascii="Georgia" w:eastAsia="Georgia" w:hAnsi="Georgia" w:cs="Georgia"/>
          <w:sz w:val="24"/>
          <w:szCs w:val="24"/>
        </w:rPr>
        <w:t>7</w:t>
      </w:r>
      <w:r w:rsidR="004C0091" w:rsidRPr="0085443D">
        <w:rPr>
          <w:rFonts w:ascii="Georgia" w:eastAsia="Georgia" w:hAnsi="Georgia" w:cs="Georgia"/>
          <w:sz w:val="24"/>
          <w:szCs w:val="24"/>
        </w:rPr>
        <w:tab/>
      </w:r>
      <w:r w:rsidR="004C0091" w:rsidRPr="0085443D">
        <w:rPr>
          <w:rFonts w:ascii="Georgia" w:eastAsia="Georgia" w:hAnsi="Georgia" w:cs="Georgia"/>
          <w:sz w:val="24"/>
          <w:szCs w:val="24"/>
        </w:rPr>
        <w:tab/>
      </w:r>
      <w:r w:rsidR="00C40DCB" w:rsidRPr="0085443D">
        <w:rPr>
          <w:rFonts w:ascii="Georgia" w:eastAsia="Georgia" w:hAnsi="Georgia" w:cs="Georgia"/>
          <w:sz w:val="24"/>
          <w:szCs w:val="24"/>
        </w:rPr>
        <w:t>Kap</w:t>
      </w:r>
      <w:r w:rsidR="007341F5">
        <w:rPr>
          <w:rFonts w:ascii="Georgia" w:eastAsia="Georgia" w:hAnsi="Georgia" w:cs="Georgia"/>
          <w:sz w:val="24"/>
          <w:szCs w:val="24"/>
        </w:rPr>
        <w:t>.</w:t>
      </w:r>
      <w:r w:rsidR="00C40DCB"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00C40DCB" w:rsidRPr="0085443D">
        <w:rPr>
          <w:rFonts w:ascii="Georgia" w:eastAsia="Georgia" w:hAnsi="Georgia" w:cs="Georgia"/>
          <w:sz w:val="24"/>
          <w:szCs w:val="24"/>
        </w:rPr>
        <w:t>2</w:t>
      </w:r>
      <w:r w:rsidRPr="0085443D">
        <w:rPr>
          <w:rFonts w:ascii="Georgia" w:eastAsia="Georgia" w:hAnsi="Georgia" w:cs="Georgia"/>
          <w:sz w:val="24"/>
          <w:szCs w:val="24"/>
        </w:rPr>
        <w:t>. En skrøne om hvordan universet blev skabt</w:t>
      </w:r>
    </w:p>
    <w:p w14:paraId="33CF08C5" w14:textId="41E2DF12" w:rsidR="00DC4ACF" w:rsidRPr="0085443D" w:rsidRDefault="00DC4ACF" w:rsidP="0085443D">
      <w:pPr>
        <w:pBdr>
          <w:top w:val="nil"/>
          <w:left w:val="nil"/>
          <w:bottom w:val="nil"/>
          <w:right w:val="nil"/>
          <w:between w:val="nil"/>
        </w:pBdr>
        <w:tabs>
          <w:tab w:val="left" w:pos="2552"/>
        </w:tabs>
        <w:spacing w:after="0" w:line="276" w:lineRule="auto"/>
        <w:rPr>
          <w:rFonts w:ascii="Georgia" w:eastAsia="Georgia" w:hAnsi="Georgia" w:cs="Georgia"/>
          <w:sz w:val="24"/>
          <w:szCs w:val="24"/>
        </w:rPr>
      </w:pPr>
      <w:r w:rsidRPr="0085443D">
        <w:rPr>
          <w:rFonts w:ascii="Georgia" w:eastAsia="Georgia" w:hAnsi="Georgia" w:cs="Georgia"/>
          <w:sz w:val="24"/>
          <w:szCs w:val="24"/>
        </w:rPr>
        <w:t>side 1</w:t>
      </w:r>
      <w:r w:rsidR="008410E2" w:rsidRPr="0085443D">
        <w:rPr>
          <w:rFonts w:ascii="Georgia" w:eastAsia="Georgia" w:hAnsi="Georgia" w:cs="Georgia"/>
          <w:sz w:val="24"/>
          <w:szCs w:val="24"/>
        </w:rPr>
        <w:t>0</w:t>
      </w:r>
      <w:r w:rsidR="004C0091" w:rsidRPr="0085443D">
        <w:rPr>
          <w:rFonts w:ascii="Georgia" w:eastAsia="Georgia" w:hAnsi="Georgia" w:cs="Georgia"/>
          <w:sz w:val="24"/>
          <w:szCs w:val="24"/>
        </w:rPr>
        <w:tab/>
        <w:t xml:space="preserve"> </w:t>
      </w:r>
      <w:r w:rsidR="00C40DCB" w:rsidRPr="0085443D">
        <w:rPr>
          <w:rFonts w:ascii="Georgia" w:eastAsia="Georgia" w:hAnsi="Georgia" w:cs="Georgia"/>
          <w:sz w:val="24"/>
          <w:szCs w:val="24"/>
        </w:rPr>
        <w:t>Kap</w:t>
      </w:r>
      <w:r w:rsidR="007341F5">
        <w:rPr>
          <w:rFonts w:ascii="Georgia" w:eastAsia="Georgia" w:hAnsi="Georgia" w:cs="Georgia"/>
          <w:sz w:val="24"/>
          <w:szCs w:val="24"/>
        </w:rPr>
        <w:t>.</w:t>
      </w:r>
      <w:r w:rsidR="00C40DCB"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Pr="0085443D">
        <w:rPr>
          <w:rFonts w:ascii="Georgia" w:eastAsia="Georgia" w:hAnsi="Georgia" w:cs="Georgia"/>
          <w:sz w:val="24"/>
          <w:szCs w:val="24"/>
        </w:rPr>
        <w:t xml:space="preserve">3. Verdens skabelse og undergang ifølge </w:t>
      </w:r>
      <w:r w:rsidR="00FA0465" w:rsidRPr="0085443D">
        <w:rPr>
          <w:rFonts w:ascii="Georgia" w:eastAsia="Georgia" w:hAnsi="Georgia" w:cs="Georgia"/>
          <w:sz w:val="24"/>
          <w:szCs w:val="24"/>
        </w:rPr>
        <w:t>vølven Heid</w:t>
      </w:r>
      <w:r w:rsidRPr="0085443D">
        <w:rPr>
          <w:rFonts w:ascii="Georgia" w:eastAsia="Georgia" w:hAnsi="Georgia" w:cs="Georgia"/>
          <w:sz w:val="24"/>
          <w:szCs w:val="24"/>
        </w:rPr>
        <w:t xml:space="preserve">                                                 </w:t>
      </w:r>
    </w:p>
    <w:p w14:paraId="432CC5A6" w14:textId="068F48A7" w:rsidR="00DC4ACF" w:rsidRPr="0085443D" w:rsidRDefault="00DC4ACF" w:rsidP="0085443D">
      <w:pPr>
        <w:pBdr>
          <w:top w:val="nil"/>
          <w:left w:val="nil"/>
          <w:bottom w:val="nil"/>
          <w:right w:val="nil"/>
          <w:between w:val="nil"/>
        </w:pBdr>
        <w:spacing w:after="0" w:line="276" w:lineRule="auto"/>
        <w:rPr>
          <w:rFonts w:ascii="Georgia" w:eastAsia="Georgia" w:hAnsi="Georgia" w:cs="Georgia"/>
          <w:sz w:val="24"/>
          <w:szCs w:val="24"/>
        </w:rPr>
      </w:pPr>
      <w:r w:rsidRPr="0085443D">
        <w:rPr>
          <w:rFonts w:ascii="Georgia" w:eastAsia="Georgia" w:hAnsi="Georgia" w:cs="Georgia"/>
          <w:sz w:val="24"/>
          <w:szCs w:val="24"/>
        </w:rPr>
        <w:t>side 1</w:t>
      </w:r>
      <w:r w:rsidR="008410E2" w:rsidRPr="0085443D">
        <w:rPr>
          <w:rFonts w:ascii="Georgia" w:eastAsia="Georgia" w:hAnsi="Georgia" w:cs="Georgia"/>
          <w:sz w:val="24"/>
          <w:szCs w:val="24"/>
        </w:rPr>
        <w:t>3</w:t>
      </w:r>
      <w:r w:rsidRPr="0085443D">
        <w:rPr>
          <w:rFonts w:ascii="Georgia" w:eastAsia="Georgia" w:hAnsi="Georgia" w:cs="Georgia"/>
          <w:sz w:val="24"/>
          <w:szCs w:val="24"/>
        </w:rPr>
        <w:tab/>
      </w:r>
      <w:r w:rsidR="00FA0465" w:rsidRPr="0085443D">
        <w:rPr>
          <w:rFonts w:ascii="Georgia" w:eastAsia="Georgia" w:hAnsi="Georgia" w:cs="Georgia"/>
          <w:sz w:val="24"/>
          <w:szCs w:val="24"/>
        </w:rPr>
        <w:tab/>
      </w:r>
      <w:r w:rsidR="00C40DCB" w:rsidRPr="0085443D">
        <w:rPr>
          <w:rFonts w:ascii="Georgia" w:eastAsia="Georgia" w:hAnsi="Georgia" w:cs="Georgia"/>
          <w:sz w:val="24"/>
          <w:szCs w:val="24"/>
        </w:rPr>
        <w:t>Kap</w:t>
      </w:r>
      <w:r w:rsidR="007341F5">
        <w:rPr>
          <w:rFonts w:ascii="Georgia" w:eastAsia="Georgia" w:hAnsi="Georgia" w:cs="Georgia"/>
          <w:sz w:val="24"/>
          <w:szCs w:val="24"/>
        </w:rPr>
        <w:t>.</w:t>
      </w:r>
      <w:r w:rsidR="00C40DCB"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Pr="0085443D">
        <w:rPr>
          <w:rFonts w:ascii="Georgia" w:eastAsia="Georgia" w:hAnsi="Georgia" w:cs="Georgia"/>
          <w:sz w:val="24"/>
          <w:szCs w:val="24"/>
        </w:rPr>
        <w:t xml:space="preserve">4. En ganske almindelig morgenstund </w:t>
      </w:r>
      <w:r w:rsidR="00FA0465" w:rsidRPr="0085443D">
        <w:rPr>
          <w:rFonts w:ascii="Georgia" w:eastAsia="Georgia" w:hAnsi="Georgia" w:cs="Georgia"/>
          <w:sz w:val="24"/>
          <w:szCs w:val="24"/>
        </w:rPr>
        <w:t>for Odin</w:t>
      </w:r>
      <w:r w:rsidRPr="0085443D">
        <w:rPr>
          <w:rFonts w:ascii="Georgia" w:eastAsia="Georgia" w:hAnsi="Georgia" w:cs="Georgia"/>
          <w:sz w:val="24"/>
          <w:szCs w:val="24"/>
        </w:rPr>
        <w:t xml:space="preserve">                                                   </w:t>
      </w:r>
    </w:p>
    <w:p w14:paraId="3C0CBC23" w14:textId="558FBE95" w:rsidR="00DC4ACF" w:rsidRPr="0085443D" w:rsidRDefault="00DC4ACF" w:rsidP="0085443D">
      <w:pPr>
        <w:pBdr>
          <w:top w:val="nil"/>
          <w:left w:val="nil"/>
          <w:bottom w:val="nil"/>
          <w:right w:val="nil"/>
          <w:between w:val="nil"/>
        </w:pBdr>
        <w:spacing w:after="0" w:line="276" w:lineRule="auto"/>
        <w:rPr>
          <w:rFonts w:ascii="Georgia" w:eastAsia="Georgia" w:hAnsi="Georgia" w:cs="Georgia"/>
          <w:sz w:val="24"/>
          <w:szCs w:val="24"/>
        </w:rPr>
      </w:pPr>
      <w:r w:rsidRPr="0085443D">
        <w:rPr>
          <w:rFonts w:ascii="Georgia" w:eastAsia="Georgia" w:hAnsi="Georgia" w:cs="Georgia"/>
          <w:sz w:val="24"/>
          <w:szCs w:val="24"/>
        </w:rPr>
        <w:t>side 16</w:t>
      </w:r>
      <w:r w:rsidR="00ED7185" w:rsidRPr="0085443D">
        <w:rPr>
          <w:rFonts w:ascii="Georgia" w:eastAsia="Georgia" w:hAnsi="Georgia" w:cs="Georgia"/>
          <w:sz w:val="24"/>
          <w:szCs w:val="24"/>
        </w:rPr>
        <w:t xml:space="preserve"> </w:t>
      </w:r>
      <w:r w:rsidR="00ED7185" w:rsidRPr="0085443D">
        <w:rPr>
          <w:rFonts w:ascii="Georgia" w:eastAsia="Georgia" w:hAnsi="Georgia" w:cs="Georgia"/>
          <w:sz w:val="24"/>
          <w:szCs w:val="24"/>
        </w:rPr>
        <w:tab/>
      </w:r>
      <w:r w:rsidR="00ED7185" w:rsidRPr="0085443D">
        <w:rPr>
          <w:rFonts w:ascii="Georgia" w:eastAsia="Georgia" w:hAnsi="Georgia" w:cs="Georgia"/>
          <w:sz w:val="24"/>
          <w:szCs w:val="24"/>
        </w:rPr>
        <w:tab/>
      </w:r>
      <w:r w:rsidR="00C40DCB" w:rsidRPr="0085443D">
        <w:rPr>
          <w:rFonts w:ascii="Georgia" w:eastAsia="Georgia" w:hAnsi="Georgia" w:cs="Georgia"/>
          <w:sz w:val="24"/>
          <w:szCs w:val="24"/>
        </w:rPr>
        <w:t>Kap</w:t>
      </w:r>
      <w:r w:rsidR="007341F5">
        <w:rPr>
          <w:rFonts w:ascii="Georgia" w:eastAsia="Georgia" w:hAnsi="Georgia" w:cs="Georgia"/>
          <w:sz w:val="24"/>
          <w:szCs w:val="24"/>
        </w:rPr>
        <w:t>.</w:t>
      </w:r>
      <w:r w:rsidR="00C40DCB"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00ED7185" w:rsidRPr="0085443D">
        <w:rPr>
          <w:rFonts w:ascii="Georgia" w:eastAsia="Georgia" w:hAnsi="Georgia" w:cs="Georgia"/>
          <w:sz w:val="24"/>
          <w:szCs w:val="24"/>
        </w:rPr>
        <w:t>5</w:t>
      </w:r>
      <w:r w:rsidR="00A87200" w:rsidRPr="0085443D">
        <w:rPr>
          <w:rFonts w:ascii="Georgia" w:eastAsia="Georgia" w:hAnsi="Georgia" w:cs="Georgia"/>
          <w:sz w:val="24"/>
          <w:szCs w:val="24"/>
        </w:rPr>
        <w:t>.</w:t>
      </w:r>
      <w:r w:rsidR="00ED7185" w:rsidRPr="0085443D">
        <w:rPr>
          <w:rFonts w:ascii="Georgia" w:eastAsia="Georgia" w:hAnsi="Georgia" w:cs="Georgia"/>
          <w:sz w:val="24"/>
          <w:szCs w:val="24"/>
        </w:rPr>
        <w:t xml:space="preserve"> </w:t>
      </w:r>
      <w:r w:rsidRPr="0085443D">
        <w:rPr>
          <w:rFonts w:ascii="Georgia" w:eastAsia="Georgia" w:hAnsi="Georgia" w:cs="Georgia"/>
          <w:sz w:val="24"/>
          <w:szCs w:val="24"/>
        </w:rPr>
        <w:t>En ganske almindelig morgenstund for hans kone</w:t>
      </w:r>
      <w:r w:rsidR="00ED7185" w:rsidRPr="0085443D">
        <w:rPr>
          <w:rFonts w:ascii="Georgia" w:eastAsia="Georgia" w:hAnsi="Georgia" w:cs="Georgia"/>
          <w:sz w:val="24"/>
          <w:szCs w:val="24"/>
        </w:rPr>
        <w:t xml:space="preserve"> Frigg</w:t>
      </w:r>
    </w:p>
    <w:p w14:paraId="46905E6F" w14:textId="264F7350" w:rsidR="00EB4DFA" w:rsidRPr="0085443D" w:rsidRDefault="00DC4ACF" w:rsidP="0085443D">
      <w:pPr>
        <w:tabs>
          <w:tab w:val="left" w:pos="2552"/>
        </w:tabs>
        <w:spacing w:after="0"/>
        <w:rPr>
          <w:rFonts w:ascii="Georgia" w:eastAsia="Georgia" w:hAnsi="Georgia" w:cs="Georgia"/>
          <w:sz w:val="24"/>
          <w:szCs w:val="24"/>
        </w:rPr>
      </w:pPr>
      <w:r w:rsidRPr="0085443D">
        <w:rPr>
          <w:rFonts w:ascii="Georgia" w:eastAsia="Georgia" w:hAnsi="Georgia" w:cs="Georgia"/>
          <w:sz w:val="24"/>
          <w:szCs w:val="24"/>
        </w:rPr>
        <w:t>side 1</w:t>
      </w:r>
      <w:r w:rsidR="00F57FAE">
        <w:rPr>
          <w:rFonts w:ascii="Georgia" w:eastAsia="Georgia" w:hAnsi="Georgia" w:cs="Georgia"/>
          <w:sz w:val="24"/>
          <w:szCs w:val="24"/>
        </w:rPr>
        <w:t>8</w:t>
      </w:r>
      <w:r w:rsidR="00A87200" w:rsidRPr="0085443D">
        <w:rPr>
          <w:rFonts w:ascii="Georgia" w:eastAsia="Georgia" w:hAnsi="Georgia" w:cs="Georgia"/>
          <w:sz w:val="24"/>
          <w:szCs w:val="24"/>
        </w:rPr>
        <w:tab/>
        <w:t xml:space="preserve"> Kap</w:t>
      </w:r>
      <w:r w:rsidR="007341F5">
        <w:rPr>
          <w:rFonts w:ascii="Georgia" w:eastAsia="Georgia" w:hAnsi="Georgia" w:cs="Georgia"/>
          <w:sz w:val="24"/>
          <w:szCs w:val="24"/>
        </w:rPr>
        <w:t>.</w:t>
      </w:r>
      <w:r w:rsidR="00A87200" w:rsidRPr="0085443D">
        <w:rPr>
          <w:rFonts w:ascii="Georgia" w:eastAsia="Georgia" w:hAnsi="Georgia" w:cs="Georgia"/>
          <w:sz w:val="24"/>
          <w:szCs w:val="24"/>
        </w:rPr>
        <w:t xml:space="preserve"> </w:t>
      </w:r>
      <w:r w:rsidR="007341F5">
        <w:rPr>
          <w:rFonts w:ascii="Georgia" w:eastAsia="Georgia" w:hAnsi="Georgia" w:cs="Georgia"/>
          <w:sz w:val="24"/>
          <w:szCs w:val="24"/>
        </w:rPr>
        <w:t xml:space="preserve"> </w:t>
      </w:r>
      <w:r w:rsidR="00A87200" w:rsidRPr="0085443D">
        <w:rPr>
          <w:rFonts w:ascii="Georgia" w:eastAsia="Georgia" w:hAnsi="Georgia" w:cs="Georgia"/>
          <w:sz w:val="24"/>
          <w:szCs w:val="24"/>
        </w:rPr>
        <w:t xml:space="preserve">6. </w:t>
      </w:r>
      <w:r w:rsidR="00C4130B" w:rsidRPr="0085443D">
        <w:rPr>
          <w:rFonts w:ascii="Georgia" w:eastAsia="Georgia" w:hAnsi="Georgia" w:cs="Georgia"/>
          <w:sz w:val="24"/>
          <w:szCs w:val="24"/>
        </w:rPr>
        <w:t>Heimdals morgenstund</w:t>
      </w:r>
    </w:p>
    <w:p w14:paraId="66B7F7F8" w14:textId="27FA49DD" w:rsidR="00C4130B" w:rsidRPr="0085443D" w:rsidRDefault="00125ADE" w:rsidP="0085443D">
      <w:pPr>
        <w:tabs>
          <w:tab w:val="left" w:pos="2552"/>
        </w:tabs>
        <w:spacing w:after="0"/>
        <w:rPr>
          <w:rFonts w:ascii="Georgia" w:eastAsia="Georgia" w:hAnsi="Georgia" w:cs="Georgia"/>
          <w:sz w:val="24"/>
          <w:szCs w:val="24"/>
        </w:rPr>
      </w:pPr>
      <w:r w:rsidRPr="0085443D">
        <w:rPr>
          <w:rFonts w:ascii="Georgia" w:eastAsia="Georgia" w:hAnsi="Georgia" w:cs="Georgia"/>
          <w:sz w:val="24"/>
          <w:szCs w:val="24"/>
        </w:rPr>
        <w:t>side 2</w:t>
      </w:r>
      <w:r w:rsidR="00F57FAE">
        <w:rPr>
          <w:rFonts w:ascii="Georgia" w:eastAsia="Georgia" w:hAnsi="Georgia" w:cs="Georgia"/>
          <w:sz w:val="24"/>
          <w:szCs w:val="24"/>
        </w:rPr>
        <w:t>1</w:t>
      </w:r>
      <w:r w:rsidRPr="0085443D">
        <w:rPr>
          <w:rFonts w:ascii="Georgia" w:eastAsia="Georgia" w:hAnsi="Georgia" w:cs="Georgia"/>
          <w:sz w:val="24"/>
          <w:szCs w:val="24"/>
        </w:rPr>
        <w:tab/>
        <w:t xml:space="preserve"> Kap</w:t>
      </w:r>
      <w:r w:rsidR="007341F5">
        <w:rPr>
          <w:rFonts w:ascii="Georgia" w:eastAsia="Georgia" w:hAnsi="Georgia" w:cs="Georgia"/>
          <w:sz w:val="24"/>
          <w:szCs w:val="24"/>
        </w:rPr>
        <w:t xml:space="preserve">. </w:t>
      </w:r>
      <w:r w:rsidRPr="0085443D">
        <w:rPr>
          <w:rFonts w:ascii="Georgia" w:eastAsia="Georgia" w:hAnsi="Georgia" w:cs="Georgia"/>
          <w:sz w:val="24"/>
          <w:szCs w:val="24"/>
        </w:rPr>
        <w:t xml:space="preserve"> 7. Lokes morgenstund</w:t>
      </w:r>
    </w:p>
    <w:p w14:paraId="2B6FB4C8" w14:textId="6F816BDB" w:rsidR="005A5967" w:rsidRPr="0085443D" w:rsidRDefault="005A5967" w:rsidP="0085443D">
      <w:pPr>
        <w:tabs>
          <w:tab w:val="left" w:pos="2552"/>
        </w:tabs>
        <w:spacing w:after="0"/>
        <w:rPr>
          <w:rFonts w:ascii="Georgia" w:eastAsia="Georgia" w:hAnsi="Georgia" w:cs="Georgia"/>
          <w:sz w:val="24"/>
          <w:szCs w:val="24"/>
        </w:rPr>
      </w:pPr>
      <w:r w:rsidRPr="0085443D">
        <w:rPr>
          <w:rFonts w:ascii="Georgia" w:eastAsia="Georgia" w:hAnsi="Georgia" w:cs="Georgia"/>
          <w:sz w:val="24"/>
          <w:szCs w:val="24"/>
        </w:rPr>
        <w:t>side 2</w:t>
      </w:r>
      <w:r w:rsidR="00F57FAE">
        <w:rPr>
          <w:rFonts w:ascii="Georgia" w:eastAsia="Georgia" w:hAnsi="Georgia" w:cs="Georgia"/>
          <w:sz w:val="24"/>
          <w:szCs w:val="24"/>
        </w:rPr>
        <w:t>4</w:t>
      </w:r>
      <w:r w:rsidRPr="0085443D">
        <w:rPr>
          <w:rFonts w:ascii="Georgia" w:eastAsia="Georgia" w:hAnsi="Georgia" w:cs="Georgia"/>
          <w:sz w:val="24"/>
          <w:szCs w:val="24"/>
        </w:rPr>
        <w:tab/>
        <w:t xml:space="preserve"> Kap</w:t>
      </w:r>
      <w:r w:rsidR="007341F5">
        <w:rPr>
          <w:rFonts w:ascii="Georgia" w:eastAsia="Georgia" w:hAnsi="Georgia" w:cs="Georgia"/>
          <w:sz w:val="24"/>
          <w:szCs w:val="24"/>
        </w:rPr>
        <w:t xml:space="preserve">. </w:t>
      </w:r>
      <w:r w:rsidRPr="0085443D">
        <w:rPr>
          <w:rFonts w:ascii="Georgia" w:eastAsia="Georgia" w:hAnsi="Georgia" w:cs="Georgia"/>
          <w:sz w:val="24"/>
          <w:szCs w:val="24"/>
        </w:rPr>
        <w:t xml:space="preserve"> 8. Ægirs morgenstund</w:t>
      </w:r>
    </w:p>
    <w:p w14:paraId="6DFCD0B1" w14:textId="332F34A8" w:rsidR="00DC4ACF" w:rsidRPr="003356FC" w:rsidRDefault="003356FC" w:rsidP="003356FC">
      <w:pPr>
        <w:tabs>
          <w:tab w:val="left" w:pos="2552"/>
        </w:tabs>
        <w:spacing w:after="0"/>
        <w:rPr>
          <w:rFonts w:ascii="Georgia" w:eastAsia="Georgia" w:hAnsi="Georgia" w:cs="Georgia"/>
          <w:sz w:val="24"/>
          <w:szCs w:val="24"/>
        </w:rPr>
      </w:pPr>
      <w:r>
        <w:rPr>
          <w:rFonts w:ascii="Georgia" w:eastAsia="Georgia" w:hAnsi="Georgia" w:cs="Georgia"/>
          <w:sz w:val="24"/>
          <w:szCs w:val="24"/>
        </w:rPr>
        <w:t xml:space="preserve">side </w:t>
      </w:r>
      <w:r w:rsidR="00E74CCA">
        <w:rPr>
          <w:rFonts w:ascii="Georgia" w:eastAsia="Georgia" w:hAnsi="Georgia" w:cs="Georgia"/>
          <w:sz w:val="24"/>
          <w:szCs w:val="24"/>
        </w:rPr>
        <w:t>2</w:t>
      </w:r>
      <w:r w:rsidR="00F57FAE">
        <w:rPr>
          <w:rFonts w:ascii="Georgia" w:eastAsia="Georgia" w:hAnsi="Georgia" w:cs="Georgia"/>
          <w:sz w:val="24"/>
          <w:szCs w:val="24"/>
        </w:rPr>
        <w:t>6</w:t>
      </w:r>
      <w:r>
        <w:rPr>
          <w:rFonts w:ascii="Georgia" w:eastAsia="Georgia" w:hAnsi="Georgia" w:cs="Georgia"/>
          <w:sz w:val="24"/>
          <w:szCs w:val="24"/>
        </w:rPr>
        <w:tab/>
        <w:t xml:space="preserve"> Kap</w:t>
      </w:r>
      <w:r w:rsidR="007341F5">
        <w:rPr>
          <w:rFonts w:ascii="Georgia" w:eastAsia="Georgia" w:hAnsi="Georgia" w:cs="Georgia"/>
          <w:sz w:val="24"/>
          <w:szCs w:val="24"/>
        </w:rPr>
        <w:t xml:space="preserve">. </w:t>
      </w:r>
      <w:r>
        <w:rPr>
          <w:rFonts w:ascii="Georgia" w:eastAsia="Georgia" w:hAnsi="Georgia" w:cs="Georgia"/>
          <w:sz w:val="24"/>
          <w:szCs w:val="24"/>
        </w:rPr>
        <w:t xml:space="preserve"> 9. </w:t>
      </w:r>
      <w:r w:rsidR="00DC4ACF" w:rsidRPr="003356FC">
        <w:rPr>
          <w:rFonts w:ascii="Georgia" w:eastAsia="Georgia" w:hAnsi="Georgia" w:cs="Georgia"/>
          <w:sz w:val="24"/>
          <w:szCs w:val="24"/>
        </w:rPr>
        <w:t>En historie om Odins problemer i rådssalen</w:t>
      </w:r>
    </w:p>
    <w:p w14:paraId="16DF0054" w14:textId="54E86290" w:rsidR="00DC4ACF" w:rsidRPr="00E74CCA" w:rsidRDefault="00DC4ACF" w:rsidP="00E74CCA">
      <w:pPr>
        <w:pBdr>
          <w:top w:val="nil"/>
          <w:left w:val="nil"/>
          <w:bottom w:val="nil"/>
          <w:right w:val="nil"/>
          <w:between w:val="nil"/>
        </w:pBdr>
        <w:tabs>
          <w:tab w:val="left" w:pos="2552"/>
        </w:tabs>
        <w:spacing w:after="0" w:line="276" w:lineRule="auto"/>
        <w:rPr>
          <w:rFonts w:ascii="Georgia" w:eastAsia="Georgia" w:hAnsi="Georgia" w:cs="Georgia"/>
          <w:sz w:val="24"/>
          <w:szCs w:val="24"/>
        </w:rPr>
      </w:pPr>
      <w:r w:rsidRPr="00E74CCA">
        <w:rPr>
          <w:rFonts w:ascii="Georgia" w:eastAsia="Georgia" w:hAnsi="Georgia" w:cs="Georgia"/>
          <w:sz w:val="24"/>
          <w:szCs w:val="24"/>
        </w:rPr>
        <w:t xml:space="preserve">side </w:t>
      </w:r>
      <w:r w:rsidR="00D3393D">
        <w:rPr>
          <w:rFonts w:ascii="Georgia" w:eastAsia="Georgia" w:hAnsi="Georgia" w:cs="Georgia"/>
          <w:sz w:val="24"/>
          <w:szCs w:val="24"/>
        </w:rPr>
        <w:t>29</w:t>
      </w:r>
      <w:r w:rsidR="00A87200" w:rsidRPr="00E74CCA">
        <w:rPr>
          <w:rFonts w:ascii="Georgia" w:eastAsia="Georgia" w:hAnsi="Georgia" w:cs="Georgia"/>
          <w:sz w:val="24"/>
          <w:szCs w:val="24"/>
        </w:rPr>
        <w:tab/>
        <w:t xml:space="preserve"> Kap.</w:t>
      </w:r>
      <w:r w:rsidR="007341F5">
        <w:rPr>
          <w:rFonts w:ascii="Georgia" w:eastAsia="Georgia" w:hAnsi="Georgia" w:cs="Georgia"/>
          <w:sz w:val="24"/>
          <w:szCs w:val="24"/>
        </w:rPr>
        <w:t xml:space="preserve"> 10</w:t>
      </w:r>
      <w:r w:rsidR="00A87200" w:rsidRPr="00E74CCA">
        <w:rPr>
          <w:rFonts w:ascii="Georgia" w:eastAsia="Georgia" w:hAnsi="Georgia" w:cs="Georgia"/>
          <w:sz w:val="24"/>
          <w:szCs w:val="24"/>
        </w:rPr>
        <w:t xml:space="preserve">. </w:t>
      </w:r>
      <w:r w:rsidRPr="00E74CCA">
        <w:rPr>
          <w:rFonts w:ascii="Georgia" w:eastAsia="Georgia" w:hAnsi="Georgia" w:cs="Georgia"/>
          <w:sz w:val="24"/>
          <w:szCs w:val="24"/>
        </w:rPr>
        <w:t>Et gudemøde nede hos Mimer</w:t>
      </w:r>
    </w:p>
    <w:p w14:paraId="041C4AE5" w14:textId="075F2DF9" w:rsidR="00DC4ACF" w:rsidRPr="00FB7CE1" w:rsidRDefault="00DC4ACF" w:rsidP="00FB7CE1">
      <w:pPr>
        <w:pBdr>
          <w:top w:val="nil"/>
          <w:left w:val="nil"/>
          <w:bottom w:val="nil"/>
          <w:right w:val="nil"/>
          <w:between w:val="nil"/>
        </w:pBdr>
        <w:spacing w:after="0" w:line="276" w:lineRule="auto"/>
        <w:rPr>
          <w:rFonts w:ascii="Georgia" w:eastAsia="Georgia" w:hAnsi="Georgia" w:cs="Georgia"/>
          <w:sz w:val="24"/>
          <w:szCs w:val="24"/>
        </w:rPr>
      </w:pPr>
      <w:r w:rsidRPr="00FB7CE1">
        <w:rPr>
          <w:rFonts w:ascii="Georgia" w:eastAsia="Georgia" w:hAnsi="Georgia" w:cs="Georgia"/>
          <w:sz w:val="24"/>
          <w:szCs w:val="24"/>
        </w:rPr>
        <w:t>side 3</w:t>
      </w:r>
      <w:r w:rsidR="00D3393D">
        <w:rPr>
          <w:rFonts w:ascii="Georgia" w:eastAsia="Georgia" w:hAnsi="Georgia" w:cs="Georgia"/>
          <w:sz w:val="24"/>
          <w:szCs w:val="24"/>
        </w:rPr>
        <w:t>5</w:t>
      </w:r>
      <w:r w:rsidRPr="00FB7CE1">
        <w:rPr>
          <w:rFonts w:ascii="Georgia" w:eastAsia="Georgia" w:hAnsi="Georgia" w:cs="Georgia"/>
          <w:sz w:val="24"/>
          <w:szCs w:val="24"/>
        </w:rPr>
        <w:tab/>
      </w:r>
      <w:r w:rsidR="00A87200" w:rsidRPr="00FB7CE1">
        <w:rPr>
          <w:rFonts w:ascii="Georgia" w:eastAsia="Georgia" w:hAnsi="Georgia" w:cs="Georgia"/>
          <w:sz w:val="24"/>
          <w:szCs w:val="24"/>
        </w:rPr>
        <w:tab/>
        <w:t xml:space="preserve">Kap. </w:t>
      </w:r>
      <w:r w:rsidR="00FB7CE1">
        <w:rPr>
          <w:rFonts w:ascii="Georgia" w:eastAsia="Georgia" w:hAnsi="Georgia" w:cs="Georgia"/>
          <w:sz w:val="24"/>
          <w:szCs w:val="24"/>
        </w:rPr>
        <w:t>11</w:t>
      </w:r>
      <w:r w:rsidR="00A87200" w:rsidRPr="00FB7CE1">
        <w:rPr>
          <w:rFonts w:ascii="Georgia" w:eastAsia="Georgia" w:hAnsi="Georgia" w:cs="Georgia"/>
          <w:sz w:val="24"/>
          <w:szCs w:val="24"/>
        </w:rPr>
        <w:t xml:space="preserve">. </w:t>
      </w:r>
      <w:r w:rsidRPr="00FB7CE1">
        <w:rPr>
          <w:rFonts w:ascii="Georgia" w:eastAsia="Georgia" w:hAnsi="Georgia" w:cs="Georgia"/>
          <w:sz w:val="24"/>
          <w:szCs w:val="24"/>
        </w:rPr>
        <w:t>Første del af Odins hemmelighed om Grønland</w:t>
      </w:r>
    </w:p>
    <w:p w14:paraId="4C71E565" w14:textId="25799957" w:rsidR="00DC4ACF" w:rsidRPr="00FB7CE1" w:rsidRDefault="00DC4ACF" w:rsidP="00FB7CE1">
      <w:pPr>
        <w:pBdr>
          <w:top w:val="nil"/>
          <w:left w:val="nil"/>
          <w:bottom w:val="nil"/>
          <w:right w:val="nil"/>
          <w:between w:val="nil"/>
        </w:pBdr>
        <w:spacing w:after="0" w:line="276" w:lineRule="auto"/>
        <w:rPr>
          <w:rFonts w:ascii="Georgia" w:eastAsia="Georgia" w:hAnsi="Georgia" w:cs="Georgia"/>
          <w:sz w:val="24"/>
          <w:szCs w:val="24"/>
        </w:rPr>
      </w:pPr>
      <w:r w:rsidRPr="00FB7CE1">
        <w:rPr>
          <w:rFonts w:ascii="Georgia" w:eastAsia="Georgia" w:hAnsi="Georgia" w:cs="Georgia"/>
          <w:sz w:val="24"/>
          <w:szCs w:val="24"/>
        </w:rPr>
        <w:t>side</w:t>
      </w:r>
      <w:r w:rsidR="001008D4" w:rsidRPr="00FB7CE1">
        <w:rPr>
          <w:rFonts w:ascii="Georgia" w:eastAsia="Georgia" w:hAnsi="Georgia" w:cs="Georgia"/>
          <w:sz w:val="24"/>
          <w:szCs w:val="24"/>
        </w:rPr>
        <w:t xml:space="preserve"> </w:t>
      </w:r>
      <w:r w:rsidR="00D3393D">
        <w:rPr>
          <w:rFonts w:ascii="Georgia" w:eastAsia="Georgia" w:hAnsi="Georgia" w:cs="Georgia"/>
          <w:sz w:val="24"/>
          <w:szCs w:val="24"/>
        </w:rPr>
        <w:t>38</w:t>
      </w:r>
      <w:r w:rsidR="001008D4" w:rsidRPr="00FB7CE1">
        <w:rPr>
          <w:rFonts w:ascii="Georgia" w:eastAsia="Georgia" w:hAnsi="Georgia" w:cs="Georgia"/>
          <w:sz w:val="24"/>
          <w:szCs w:val="24"/>
        </w:rPr>
        <w:t xml:space="preserve"> </w:t>
      </w:r>
      <w:r w:rsidR="001008D4" w:rsidRPr="00FB7CE1">
        <w:rPr>
          <w:rFonts w:ascii="Georgia" w:eastAsia="Georgia" w:hAnsi="Georgia" w:cs="Georgia"/>
          <w:sz w:val="24"/>
          <w:szCs w:val="24"/>
        </w:rPr>
        <w:tab/>
      </w:r>
      <w:r w:rsidR="001008D4" w:rsidRPr="00FB7CE1">
        <w:rPr>
          <w:rFonts w:ascii="Georgia" w:eastAsia="Georgia" w:hAnsi="Georgia" w:cs="Georgia"/>
          <w:sz w:val="24"/>
          <w:szCs w:val="24"/>
        </w:rPr>
        <w:tab/>
      </w:r>
      <w:r w:rsidR="00A87200" w:rsidRPr="00FB7CE1">
        <w:rPr>
          <w:rFonts w:ascii="Georgia" w:eastAsia="Georgia" w:hAnsi="Georgia" w:cs="Georgia"/>
          <w:sz w:val="24"/>
          <w:szCs w:val="24"/>
        </w:rPr>
        <w:t>Kap.</w:t>
      </w:r>
      <w:r w:rsidR="00255C34" w:rsidRPr="00FB7CE1">
        <w:rPr>
          <w:rFonts w:ascii="Georgia" w:eastAsia="Georgia" w:hAnsi="Georgia" w:cs="Georgia"/>
          <w:sz w:val="24"/>
          <w:szCs w:val="24"/>
        </w:rPr>
        <w:t xml:space="preserve"> </w:t>
      </w:r>
      <w:r w:rsidR="00FB7CE1">
        <w:rPr>
          <w:rFonts w:ascii="Georgia" w:eastAsia="Georgia" w:hAnsi="Georgia" w:cs="Georgia"/>
          <w:sz w:val="24"/>
          <w:szCs w:val="24"/>
        </w:rPr>
        <w:t>12</w:t>
      </w:r>
      <w:r w:rsidR="00A87200" w:rsidRPr="00FB7CE1">
        <w:rPr>
          <w:rFonts w:ascii="Georgia" w:eastAsia="Georgia" w:hAnsi="Georgia" w:cs="Georgia"/>
          <w:sz w:val="24"/>
          <w:szCs w:val="24"/>
        </w:rPr>
        <w:t>.</w:t>
      </w:r>
      <w:r w:rsidRPr="00FB7CE1">
        <w:rPr>
          <w:rFonts w:ascii="Georgia" w:eastAsia="Georgia" w:hAnsi="Georgia" w:cs="Georgia"/>
          <w:sz w:val="24"/>
          <w:szCs w:val="24"/>
        </w:rPr>
        <w:t xml:space="preserve"> Historien om hvad der ellers hændte i rådssalen</w:t>
      </w:r>
    </w:p>
    <w:p w14:paraId="487A21FE" w14:textId="2D1C7117" w:rsidR="00DC4ACF" w:rsidRPr="00323742" w:rsidRDefault="00DC4ACF" w:rsidP="00323742">
      <w:pPr>
        <w:pBdr>
          <w:top w:val="nil"/>
          <w:left w:val="nil"/>
          <w:bottom w:val="nil"/>
          <w:right w:val="nil"/>
          <w:between w:val="nil"/>
        </w:pBdr>
        <w:spacing w:after="0" w:line="276" w:lineRule="auto"/>
        <w:rPr>
          <w:rFonts w:ascii="Georgia" w:eastAsia="Georgia" w:hAnsi="Georgia" w:cs="Georgia"/>
          <w:sz w:val="24"/>
          <w:szCs w:val="24"/>
        </w:rPr>
      </w:pPr>
      <w:r w:rsidRPr="00323742">
        <w:rPr>
          <w:rFonts w:ascii="Georgia" w:eastAsia="Georgia" w:hAnsi="Georgia" w:cs="Georgia"/>
          <w:sz w:val="24"/>
          <w:szCs w:val="24"/>
        </w:rPr>
        <w:t>side</w:t>
      </w:r>
      <w:r w:rsidR="00255C34" w:rsidRPr="00323742">
        <w:rPr>
          <w:rFonts w:ascii="Georgia" w:eastAsia="Georgia" w:hAnsi="Georgia" w:cs="Georgia"/>
          <w:sz w:val="24"/>
          <w:szCs w:val="24"/>
        </w:rPr>
        <w:t xml:space="preserve"> </w:t>
      </w:r>
      <w:r w:rsidR="00D3393D">
        <w:rPr>
          <w:rFonts w:ascii="Georgia" w:eastAsia="Georgia" w:hAnsi="Georgia" w:cs="Georgia"/>
          <w:sz w:val="24"/>
          <w:szCs w:val="24"/>
        </w:rPr>
        <w:t>38</w:t>
      </w:r>
      <w:r w:rsidR="00255C34" w:rsidRPr="00323742">
        <w:rPr>
          <w:rFonts w:ascii="Georgia" w:eastAsia="Georgia" w:hAnsi="Georgia" w:cs="Georgia"/>
          <w:sz w:val="24"/>
          <w:szCs w:val="24"/>
        </w:rPr>
        <w:tab/>
      </w:r>
      <w:r w:rsidR="00255C34" w:rsidRPr="00323742">
        <w:rPr>
          <w:rFonts w:ascii="Georgia" w:eastAsia="Georgia" w:hAnsi="Georgia" w:cs="Georgia"/>
          <w:sz w:val="24"/>
          <w:szCs w:val="24"/>
        </w:rPr>
        <w:tab/>
      </w:r>
      <w:r w:rsidR="001008D4" w:rsidRPr="00323742">
        <w:rPr>
          <w:rFonts w:ascii="Georgia" w:eastAsia="Georgia" w:hAnsi="Georgia" w:cs="Georgia"/>
          <w:sz w:val="24"/>
          <w:szCs w:val="24"/>
        </w:rPr>
        <w:t>Kap.</w:t>
      </w:r>
      <w:r w:rsidR="00323742">
        <w:rPr>
          <w:rFonts w:ascii="Georgia" w:eastAsia="Georgia" w:hAnsi="Georgia" w:cs="Georgia"/>
          <w:sz w:val="24"/>
          <w:szCs w:val="24"/>
        </w:rPr>
        <w:t xml:space="preserve"> </w:t>
      </w:r>
      <w:r w:rsidR="001008D4" w:rsidRPr="00323742">
        <w:rPr>
          <w:rFonts w:ascii="Georgia" w:eastAsia="Georgia" w:hAnsi="Georgia" w:cs="Georgia"/>
          <w:sz w:val="24"/>
          <w:szCs w:val="24"/>
        </w:rPr>
        <w:t>1</w:t>
      </w:r>
      <w:r w:rsidR="00323742">
        <w:rPr>
          <w:rFonts w:ascii="Georgia" w:eastAsia="Georgia" w:hAnsi="Georgia" w:cs="Georgia"/>
          <w:sz w:val="24"/>
          <w:szCs w:val="24"/>
        </w:rPr>
        <w:t>3</w:t>
      </w:r>
      <w:r w:rsidR="001008D4" w:rsidRPr="00323742">
        <w:rPr>
          <w:rFonts w:ascii="Georgia" w:eastAsia="Georgia" w:hAnsi="Georgia" w:cs="Georgia"/>
          <w:sz w:val="24"/>
          <w:szCs w:val="24"/>
        </w:rPr>
        <w:t xml:space="preserve">. </w:t>
      </w:r>
      <w:r w:rsidRPr="00323742">
        <w:rPr>
          <w:rFonts w:ascii="Georgia" w:eastAsia="Georgia" w:hAnsi="Georgia" w:cs="Georgia"/>
          <w:sz w:val="24"/>
          <w:szCs w:val="24"/>
        </w:rPr>
        <w:t>Historien om Odins anden tur til Grønland</w:t>
      </w:r>
    </w:p>
    <w:p w14:paraId="1076DFFF" w14:textId="139F7522" w:rsidR="00DC4ACF" w:rsidRPr="00323742" w:rsidRDefault="00255C34" w:rsidP="00323742">
      <w:pPr>
        <w:pBdr>
          <w:top w:val="nil"/>
          <w:left w:val="nil"/>
          <w:bottom w:val="nil"/>
          <w:right w:val="nil"/>
          <w:between w:val="nil"/>
        </w:pBdr>
        <w:spacing w:after="0" w:line="276" w:lineRule="auto"/>
        <w:rPr>
          <w:rFonts w:ascii="Georgia" w:eastAsia="Georgia" w:hAnsi="Georgia" w:cs="Georgia"/>
          <w:sz w:val="24"/>
          <w:szCs w:val="24"/>
        </w:rPr>
      </w:pPr>
      <w:r w:rsidRPr="00323742">
        <w:rPr>
          <w:rFonts w:ascii="Georgia" w:eastAsia="Georgia" w:hAnsi="Georgia" w:cs="Georgia"/>
          <w:sz w:val="24"/>
          <w:szCs w:val="24"/>
        </w:rPr>
        <w:t>side 4</w:t>
      </w:r>
      <w:r w:rsidR="00D3393D">
        <w:rPr>
          <w:rFonts w:ascii="Georgia" w:eastAsia="Georgia" w:hAnsi="Georgia" w:cs="Georgia"/>
          <w:sz w:val="24"/>
          <w:szCs w:val="24"/>
        </w:rPr>
        <w:t>1</w:t>
      </w:r>
      <w:r w:rsidRPr="00323742">
        <w:rPr>
          <w:rFonts w:ascii="Georgia" w:eastAsia="Georgia" w:hAnsi="Georgia" w:cs="Georgia"/>
          <w:sz w:val="24"/>
          <w:szCs w:val="24"/>
        </w:rPr>
        <w:t xml:space="preserve"> </w:t>
      </w:r>
      <w:r w:rsidRPr="00323742">
        <w:rPr>
          <w:rFonts w:ascii="Georgia" w:eastAsia="Georgia" w:hAnsi="Georgia" w:cs="Georgia"/>
          <w:sz w:val="24"/>
          <w:szCs w:val="24"/>
        </w:rPr>
        <w:tab/>
      </w:r>
      <w:r w:rsidRPr="00323742">
        <w:rPr>
          <w:rFonts w:ascii="Georgia" w:eastAsia="Georgia" w:hAnsi="Georgia" w:cs="Georgia"/>
          <w:sz w:val="24"/>
          <w:szCs w:val="24"/>
        </w:rPr>
        <w:tab/>
        <w:t>Kap. 1</w:t>
      </w:r>
      <w:r w:rsidR="00323742">
        <w:rPr>
          <w:rFonts w:ascii="Georgia" w:eastAsia="Georgia" w:hAnsi="Georgia" w:cs="Georgia"/>
          <w:sz w:val="24"/>
          <w:szCs w:val="24"/>
        </w:rPr>
        <w:t>4</w:t>
      </w:r>
      <w:r w:rsidRPr="00323742">
        <w:rPr>
          <w:rFonts w:ascii="Georgia" w:eastAsia="Georgia" w:hAnsi="Georgia" w:cs="Georgia"/>
          <w:sz w:val="24"/>
          <w:szCs w:val="24"/>
        </w:rPr>
        <w:t xml:space="preserve">. </w:t>
      </w:r>
      <w:r w:rsidR="00DC4ACF" w:rsidRPr="00323742">
        <w:rPr>
          <w:rFonts w:ascii="Georgia" w:eastAsia="Georgia" w:hAnsi="Georgia" w:cs="Georgia"/>
          <w:sz w:val="24"/>
          <w:szCs w:val="24"/>
        </w:rPr>
        <w:t>Historien om hvad der videre hændte i rådssalen</w:t>
      </w:r>
    </w:p>
    <w:p w14:paraId="3B7C017E" w14:textId="045B9008" w:rsidR="00DC4ACF" w:rsidRPr="00323742" w:rsidRDefault="00255C34" w:rsidP="00323742">
      <w:pPr>
        <w:pBdr>
          <w:top w:val="nil"/>
          <w:left w:val="nil"/>
          <w:bottom w:val="nil"/>
          <w:right w:val="nil"/>
          <w:between w:val="nil"/>
        </w:pBdr>
        <w:spacing w:after="0" w:line="276" w:lineRule="auto"/>
        <w:rPr>
          <w:rFonts w:ascii="Georgia" w:eastAsia="Georgia" w:hAnsi="Georgia" w:cs="Georgia"/>
          <w:sz w:val="24"/>
          <w:szCs w:val="24"/>
        </w:rPr>
      </w:pPr>
      <w:r w:rsidRPr="00323742">
        <w:rPr>
          <w:rFonts w:ascii="Georgia" w:eastAsia="Georgia" w:hAnsi="Georgia" w:cs="Georgia"/>
          <w:sz w:val="24"/>
          <w:szCs w:val="24"/>
        </w:rPr>
        <w:t xml:space="preserve">Side </w:t>
      </w:r>
      <w:r w:rsidR="00323742">
        <w:rPr>
          <w:rFonts w:ascii="Georgia" w:eastAsia="Georgia" w:hAnsi="Georgia" w:cs="Georgia"/>
          <w:sz w:val="24"/>
          <w:szCs w:val="24"/>
        </w:rPr>
        <w:t>4</w:t>
      </w:r>
      <w:r w:rsidR="00D3393D">
        <w:rPr>
          <w:rFonts w:ascii="Georgia" w:eastAsia="Georgia" w:hAnsi="Georgia" w:cs="Georgia"/>
          <w:sz w:val="24"/>
          <w:szCs w:val="24"/>
        </w:rPr>
        <w:t>3</w:t>
      </w:r>
      <w:r w:rsidRPr="00323742">
        <w:rPr>
          <w:rFonts w:ascii="Georgia" w:eastAsia="Georgia" w:hAnsi="Georgia" w:cs="Georgia"/>
          <w:sz w:val="24"/>
          <w:szCs w:val="24"/>
        </w:rPr>
        <w:tab/>
      </w:r>
      <w:r w:rsidRPr="00323742">
        <w:rPr>
          <w:rFonts w:ascii="Georgia" w:eastAsia="Georgia" w:hAnsi="Georgia" w:cs="Georgia"/>
          <w:sz w:val="24"/>
          <w:szCs w:val="24"/>
        </w:rPr>
        <w:tab/>
        <w:t>Kap. 1</w:t>
      </w:r>
      <w:r w:rsidR="00323742">
        <w:rPr>
          <w:rFonts w:ascii="Georgia" w:eastAsia="Georgia" w:hAnsi="Georgia" w:cs="Georgia"/>
          <w:sz w:val="24"/>
          <w:szCs w:val="24"/>
        </w:rPr>
        <w:t>5</w:t>
      </w:r>
      <w:r w:rsidRPr="00323742">
        <w:rPr>
          <w:rFonts w:ascii="Georgia" w:eastAsia="Georgia" w:hAnsi="Georgia" w:cs="Georgia"/>
          <w:sz w:val="24"/>
          <w:szCs w:val="24"/>
        </w:rPr>
        <w:t xml:space="preserve">. </w:t>
      </w:r>
      <w:r w:rsidR="00DC4ACF" w:rsidRPr="00323742">
        <w:rPr>
          <w:rFonts w:ascii="Georgia" w:eastAsia="Georgia" w:hAnsi="Georgia" w:cs="Georgia"/>
          <w:sz w:val="24"/>
          <w:szCs w:val="24"/>
        </w:rPr>
        <w:t>Historien om Odins 3 tur til Grønland</w:t>
      </w:r>
    </w:p>
    <w:p w14:paraId="1F522008" w14:textId="29502053" w:rsidR="00DC4ACF" w:rsidRPr="00C40321" w:rsidRDefault="00DC7CD3" w:rsidP="00C40321">
      <w:pPr>
        <w:pBdr>
          <w:top w:val="nil"/>
          <w:left w:val="nil"/>
          <w:bottom w:val="nil"/>
          <w:right w:val="nil"/>
          <w:between w:val="nil"/>
        </w:pBdr>
        <w:spacing w:after="0" w:line="276" w:lineRule="auto"/>
        <w:rPr>
          <w:rFonts w:ascii="Georgia" w:eastAsia="Georgia" w:hAnsi="Georgia" w:cs="Georgia"/>
          <w:sz w:val="24"/>
          <w:szCs w:val="24"/>
        </w:rPr>
      </w:pPr>
      <w:r w:rsidRPr="00C40321">
        <w:rPr>
          <w:rFonts w:ascii="Georgia" w:eastAsia="Georgia" w:hAnsi="Georgia" w:cs="Georgia"/>
          <w:sz w:val="24"/>
          <w:szCs w:val="24"/>
        </w:rPr>
        <w:t xml:space="preserve">Side </w:t>
      </w:r>
      <w:r w:rsidR="00C40321">
        <w:rPr>
          <w:rFonts w:ascii="Georgia" w:eastAsia="Georgia" w:hAnsi="Georgia" w:cs="Georgia"/>
          <w:sz w:val="24"/>
          <w:szCs w:val="24"/>
        </w:rPr>
        <w:t>4</w:t>
      </w:r>
      <w:r w:rsidR="0099762F">
        <w:rPr>
          <w:rFonts w:ascii="Georgia" w:eastAsia="Georgia" w:hAnsi="Georgia" w:cs="Georgia"/>
          <w:sz w:val="24"/>
          <w:szCs w:val="24"/>
        </w:rPr>
        <w:t>6</w:t>
      </w:r>
      <w:r w:rsidRPr="00C40321">
        <w:rPr>
          <w:rFonts w:ascii="Georgia" w:eastAsia="Georgia" w:hAnsi="Georgia" w:cs="Georgia"/>
          <w:sz w:val="24"/>
          <w:szCs w:val="24"/>
        </w:rPr>
        <w:t xml:space="preserve"> </w:t>
      </w:r>
      <w:r w:rsidRPr="00C40321">
        <w:rPr>
          <w:rFonts w:ascii="Georgia" w:eastAsia="Georgia" w:hAnsi="Georgia" w:cs="Georgia"/>
          <w:sz w:val="24"/>
          <w:szCs w:val="24"/>
        </w:rPr>
        <w:tab/>
      </w:r>
      <w:r w:rsidRPr="00C40321">
        <w:rPr>
          <w:rFonts w:ascii="Georgia" w:eastAsia="Georgia" w:hAnsi="Georgia" w:cs="Georgia"/>
          <w:sz w:val="24"/>
          <w:szCs w:val="24"/>
        </w:rPr>
        <w:tab/>
        <w:t>Kap. 1</w:t>
      </w:r>
      <w:r w:rsidR="00C40321">
        <w:rPr>
          <w:rFonts w:ascii="Georgia" w:eastAsia="Georgia" w:hAnsi="Georgia" w:cs="Georgia"/>
          <w:sz w:val="24"/>
          <w:szCs w:val="24"/>
        </w:rPr>
        <w:t>6</w:t>
      </w:r>
      <w:r w:rsidRPr="00C40321">
        <w:rPr>
          <w:rFonts w:ascii="Georgia" w:eastAsia="Georgia" w:hAnsi="Georgia" w:cs="Georgia"/>
          <w:sz w:val="24"/>
          <w:szCs w:val="24"/>
        </w:rPr>
        <w:t xml:space="preserve">. </w:t>
      </w:r>
      <w:r w:rsidR="00DC4ACF" w:rsidRPr="00C40321">
        <w:rPr>
          <w:rFonts w:ascii="Georgia" w:eastAsia="Georgia" w:hAnsi="Georgia" w:cs="Georgia"/>
          <w:sz w:val="24"/>
          <w:szCs w:val="24"/>
        </w:rPr>
        <w:t>Historien om et familiemøde</w:t>
      </w:r>
    </w:p>
    <w:p w14:paraId="2CA3A3E8" w14:textId="50A497CA" w:rsidR="00DC4ACF" w:rsidRPr="00C40321" w:rsidRDefault="00DC7CD3" w:rsidP="00C40321">
      <w:pPr>
        <w:pBdr>
          <w:top w:val="nil"/>
          <w:left w:val="nil"/>
          <w:bottom w:val="nil"/>
          <w:right w:val="nil"/>
          <w:between w:val="nil"/>
        </w:pBdr>
        <w:spacing w:after="0" w:line="276" w:lineRule="auto"/>
        <w:rPr>
          <w:rFonts w:ascii="Georgia" w:eastAsia="Georgia" w:hAnsi="Georgia" w:cs="Georgia"/>
          <w:sz w:val="24"/>
          <w:szCs w:val="24"/>
        </w:rPr>
      </w:pPr>
      <w:r w:rsidRPr="00C40321">
        <w:rPr>
          <w:rFonts w:ascii="Georgia" w:eastAsia="Georgia" w:hAnsi="Georgia" w:cs="Georgia"/>
          <w:sz w:val="24"/>
          <w:szCs w:val="24"/>
        </w:rPr>
        <w:t>Side</w:t>
      </w:r>
      <w:r w:rsidR="0099762F">
        <w:rPr>
          <w:rFonts w:ascii="Georgia" w:eastAsia="Georgia" w:hAnsi="Georgia" w:cs="Georgia"/>
          <w:sz w:val="24"/>
          <w:szCs w:val="24"/>
        </w:rPr>
        <w:t xml:space="preserve"> 48</w:t>
      </w:r>
      <w:r w:rsidRPr="00C40321">
        <w:rPr>
          <w:rFonts w:ascii="Georgia" w:eastAsia="Georgia" w:hAnsi="Georgia" w:cs="Georgia"/>
          <w:sz w:val="24"/>
          <w:szCs w:val="24"/>
        </w:rPr>
        <w:tab/>
      </w:r>
      <w:r w:rsidRPr="00C40321">
        <w:rPr>
          <w:rFonts w:ascii="Georgia" w:eastAsia="Georgia" w:hAnsi="Georgia" w:cs="Georgia"/>
          <w:sz w:val="24"/>
          <w:szCs w:val="24"/>
        </w:rPr>
        <w:tab/>
        <w:t>Kap. 1</w:t>
      </w:r>
      <w:r w:rsidR="00C40321">
        <w:rPr>
          <w:rFonts w:ascii="Georgia" w:eastAsia="Georgia" w:hAnsi="Georgia" w:cs="Georgia"/>
          <w:sz w:val="24"/>
          <w:szCs w:val="24"/>
        </w:rPr>
        <w:t>7</w:t>
      </w:r>
      <w:r w:rsidRPr="00C40321">
        <w:rPr>
          <w:rFonts w:ascii="Georgia" w:eastAsia="Georgia" w:hAnsi="Georgia" w:cs="Georgia"/>
          <w:sz w:val="24"/>
          <w:szCs w:val="24"/>
        </w:rPr>
        <w:t xml:space="preserve">. </w:t>
      </w:r>
      <w:r w:rsidR="00DC4ACF" w:rsidRPr="00C40321">
        <w:rPr>
          <w:rFonts w:ascii="Georgia" w:eastAsia="Georgia" w:hAnsi="Georgia" w:cs="Georgia"/>
          <w:sz w:val="24"/>
          <w:szCs w:val="24"/>
        </w:rPr>
        <w:t>Historien om Odin og offergaverne</w:t>
      </w:r>
    </w:p>
    <w:p w14:paraId="1CD3BC52" w14:textId="5C7CC07C" w:rsidR="00DC4ACF" w:rsidRPr="00D92616" w:rsidRDefault="00DC7CD3" w:rsidP="00D92616">
      <w:pPr>
        <w:pBdr>
          <w:top w:val="nil"/>
          <w:left w:val="nil"/>
          <w:bottom w:val="nil"/>
          <w:right w:val="nil"/>
          <w:between w:val="nil"/>
        </w:pBdr>
        <w:spacing w:after="0" w:line="276" w:lineRule="auto"/>
        <w:rPr>
          <w:rFonts w:ascii="Georgia" w:eastAsia="Georgia" w:hAnsi="Georgia" w:cs="Georgia"/>
          <w:sz w:val="24"/>
          <w:szCs w:val="24"/>
        </w:rPr>
      </w:pPr>
      <w:r w:rsidRPr="00D92616">
        <w:rPr>
          <w:rFonts w:ascii="Georgia" w:eastAsia="Georgia" w:hAnsi="Georgia" w:cs="Georgia"/>
          <w:sz w:val="24"/>
          <w:szCs w:val="24"/>
        </w:rPr>
        <w:t xml:space="preserve">Side </w:t>
      </w:r>
      <w:r w:rsidR="00D92616">
        <w:rPr>
          <w:rFonts w:ascii="Georgia" w:eastAsia="Georgia" w:hAnsi="Georgia" w:cs="Georgia"/>
          <w:sz w:val="24"/>
          <w:szCs w:val="24"/>
        </w:rPr>
        <w:t>5</w:t>
      </w:r>
      <w:r w:rsidR="0099762F">
        <w:rPr>
          <w:rFonts w:ascii="Georgia" w:eastAsia="Georgia" w:hAnsi="Georgia" w:cs="Georgia"/>
          <w:sz w:val="24"/>
          <w:szCs w:val="24"/>
        </w:rPr>
        <w:t>0</w:t>
      </w:r>
      <w:r w:rsidRPr="00D92616">
        <w:rPr>
          <w:rFonts w:ascii="Georgia" w:eastAsia="Georgia" w:hAnsi="Georgia" w:cs="Georgia"/>
          <w:sz w:val="24"/>
          <w:szCs w:val="24"/>
        </w:rPr>
        <w:t xml:space="preserve"> </w:t>
      </w:r>
      <w:r w:rsidRPr="00D92616">
        <w:rPr>
          <w:rFonts w:ascii="Georgia" w:eastAsia="Georgia" w:hAnsi="Georgia" w:cs="Georgia"/>
          <w:sz w:val="24"/>
          <w:szCs w:val="24"/>
        </w:rPr>
        <w:tab/>
      </w:r>
      <w:r w:rsidRPr="00D92616">
        <w:rPr>
          <w:rFonts w:ascii="Georgia" w:eastAsia="Georgia" w:hAnsi="Georgia" w:cs="Georgia"/>
          <w:sz w:val="24"/>
          <w:szCs w:val="24"/>
        </w:rPr>
        <w:tab/>
        <w:t>Kap. 1</w:t>
      </w:r>
      <w:r w:rsidR="00D92616">
        <w:rPr>
          <w:rFonts w:ascii="Georgia" w:eastAsia="Georgia" w:hAnsi="Georgia" w:cs="Georgia"/>
          <w:sz w:val="24"/>
          <w:szCs w:val="24"/>
        </w:rPr>
        <w:t>8</w:t>
      </w:r>
      <w:r w:rsidR="00D80852" w:rsidRPr="00D92616">
        <w:rPr>
          <w:rFonts w:ascii="Georgia" w:eastAsia="Georgia" w:hAnsi="Georgia" w:cs="Georgia"/>
          <w:sz w:val="24"/>
          <w:szCs w:val="24"/>
        </w:rPr>
        <w:t>.</w:t>
      </w:r>
      <w:r w:rsidRPr="00D92616">
        <w:rPr>
          <w:rFonts w:ascii="Georgia" w:eastAsia="Georgia" w:hAnsi="Georgia" w:cs="Georgia"/>
          <w:sz w:val="24"/>
          <w:szCs w:val="24"/>
        </w:rPr>
        <w:t xml:space="preserve"> </w:t>
      </w:r>
      <w:r w:rsidR="00DC4ACF" w:rsidRPr="00D92616">
        <w:rPr>
          <w:rFonts w:ascii="Georgia" w:eastAsia="Georgia" w:hAnsi="Georgia" w:cs="Georgia"/>
          <w:sz w:val="24"/>
          <w:szCs w:val="24"/>
        </w:rPr>
        <w:t>Historien om Odins besøg hos Gorm den gamle</w:t>
      </w:r>
    </w:p>
    <w:p w14:paraId="01EC62BF" w14:textId="19C4B231" w:rsidR="00DC4ACF" w:rsidRPr="00D92616" w:rsidRDefault="00DC7CD3" w:rsidP="00D92616">
      <w:pPr>
        <w:pBdr>
          <w:top w:val="nil"/>
          <w:left w:val="nil"/>
          <w:bottom w:val="nil"/>
          <w:right w:val="nil"/>
          <w:between w:val="nil"/>
        </w:pBdr>
        <w:spacing w:after="0" w:line="276" w:lineRule="auto"/>
        <w:rPr>
          <w:rFonts w:ascii="Georgia" w:eastAsia="Georgia" w:hAnsi="Georgia" w:cs="Georgia"/>
          <w:sz w:val="24"/>
          <w:szCs w:val="24"/>
        </w:rPr>
      </w:pPr>
      <w:r w:rsidRPr="00D92616">
        <w:rPr>
          <w:rFonts w:ascii="Georgia" w:eastAsia="Georgia" w:hAnsi="Georgia" w:cs="Georgia"/>
          <w:sz w:val="24"/>
          <w:szCs w:val="24"/>
        </w:rPr>
        <w:t xml:space="preserve">Side </w:t>
      </w:r>
      <w:r w:rsidR="00D92616">
        <w:rPr>
          <w:rFonts w:ascii="Georgia" w:eastAsia="Georgia" w:hAnsi="Georgia" w:cs="Georgia"/>
          <w:sz w:val="24"/>
          <w:szCs w:val="24"/>
        </w:rPr>
        <w:t>5</w:t>
      </w:r>
      <w:r w:rsidR="0099762F">
        <w:rPr>
          <w:rFonts w:ascii="Georgia" w:eastAsia="Georgia" w:hAnsi="Georgia" w:cs="Georgia"/>
          <w:sz w:val="24"/>
          <w:szCs w:val="24"/>
        </w:rPr>
        <w:t>3</w:t>
      </w:r>
      <w:r w:rsidRPr="00D92616">
        <w:rPr>
          <w:rFonts w:ascii="Georgia" w:eastAsia="Georgia" w:hAnsi="Georgia" w:cs="Georgia"/>
          <w:sz w:val="24"/>
          <w:szCs w:val="24"/>
        </w:rPr>
        <w:tab/>
      </w:r>
      <w:r w:rsidRPr="00D92616">
        <w:rPr>
          <w:rFonts w:ascii="Georgia" w:eastAsia="Georgia" w:hAnsi="Georgia" w:cs="Georgia"/>
          <w:sz w:val="24"/>
          <w:szCs w:val="24"/>
        </w:rPr>
        <w:tab/>
        <w:t xml:space="preserve">Kap. </w:t>
      </w:r>
      <w:r w:rsidR="00D92616">
        <w:rPr>
          <w:rFonts w:ascii="Georgia" w:eastAsia="Georgia" w:hAnsi="Georgia" w:cs="Georgia"/>
          <w:sz w:val="24"/>
          <w:szCs w:val="24"/>
        </w:rPr>
        <w:t>19</w:t>
      </w:r>
      <w:r w:rsidRPr="00D92616">
        <w:rPr>
          <w:rFonts w:ascii="Georgia" w:eastAsia="Georgia" w:hAnsi="Georgia" w:cs="Georgia"/>
          <w:sz w:val="24"/>
          <w:szCs w:val="24"/>
        </w:rPr>
        <w:t xml:space="preserve">. </w:t>
      </w:r>
      <w:r w:rsidR="00DC4ACF" w:rsidRPr="00D92616">
        <w:rPr>
          <w:rFonts w:ascii="Georgia" w:eastAsia="Georgia" w:hAnsi="Georgia" w:cs="Georgia"/>
          <w:sz w:val="24"/>
          <w:szCs w:val="24"/>
        </w:rPr>
        <w:t>Historien om Odins nostalgiske stund</w:t>
      </w:r>
    </w:p>
    <w:p w14:paraId="4EFF36CB" w14:textId="2C8A8E94" w:rsidR="00DC7CD3" w:rsidRPr="009E0114" w:rsidRDefault="00DC7CD3" w:rsidP="009E0114">
      <w:pPr>
        <w:pBdr>
          <w:top w:val="nil"/>
          <w:left w:val="nil"/>
          <w:bottom w:val="nil"/>
          <w:right w:val="nil"/>
          <w:between w:val="nil"/>
        </w:pBdr>
        <w:spacing w:after="0" w:line="276" w:lineRule="auto"/>
        <w:rPr>
          <w:rFonts w:ascii="Georgia" w:eastAsia="Georgia" w:hAnsi="Georgia" w:cs="Georgia"/>
          <w:sz w:val="24"/>
          <w:szCs w:val="24"/>
        </w:rPr>
      </w:pPr>
      <w:r w:rsidRPr="009E0114">
        <w:rPr>
          <w:rFonts w:ascii="Georgia" w:eastAsia="Georgia" w:hAnsi="Georgia" w:cs="Georgia"/>
          <w:sz w:val="24"/>
          <w:szCs w:val="24"/>
        </w:rPr>
        <w:t xml:space="preserve">Side </w:t>
      </w:r>
      <w:r w:rsidR="009E0114">
        <w:rPr>
          <w:rFonts w:ascii="Georgia" w:eastAsia="Georgia" w:hAnsi="Georgia" w:cs="Georgia"/>
          <w:sz w:val="24"/>
          <w:szCs w:val="24"/>
        </w:rPr>
        <w:t>5</w:t>
      </w:r>
      <w:r w:rsidR="0099762F">
        <w:rPr>
          <w:rFonts w:ascii="Georgia" w:eastAsia="Georgia" w:hAnsi="Georgia" w:cs="Georgia"/>
          <w:sz w:val="24"/>
          <w:szCs w:val="24"/>
        </w:rPr>
        <w:t>7</w:t>
      </w:r>
      <w:r w:rsidR="00022B7B" w:rsidRPr="009E0114">
        <w:rPr>
          <w:rFonts w:ascii="Georgia" w:eastAsia="Georgia" w:hAnsi="Georgia" w:cs="Georgia"/>
          <w:sz w:val="24"/>
          <w:szCs w:val="24"/>
        </w:rPr>
        <w:t xml:space="preserve"> </w:t>
      </w:r>
      <w:r w:rsidR="00CA6E40" w:rsidRPr="009E0114">
        <w:rPr>
          <w:rFonts w:ascii="Georgia" w:eastAsia="Georgia" w:hAnsi="Georgia" w:cs="Georgia"/>
          <w:sz w:val="24"/>
          <w:szCs w:val="24"/>
        </w:rPr>
        <w:tab/>
      </w:r>
      <w:r w:rsidR="00CA6E40" w:rsidRPr="009E0114">
        <w:rPr>
          <w:rFonts w:ascii="Georgia" w:eastAsia="Georgia" w:hAnsi="Georgia" w:cs="Georgia"/>
          <w:sz w:val="24"/>
          <w:szCs w:val="24"/>
        </w:rPr>
        <w:tab/>
      </w:r>
      <w:r w:rsidR="00022B7B" w:rsidRPr="009E0114">
        <w:rPr>
          <w:rFonts w:ascii="Georgia" w:eastAsia="Georgia" w:hAnsi="Georgia" w:cs="Georgia"/>
          <w:sz w:val="24"/>
          <w:szCs w:val="24"/>
        </w:rPr>
        <w:t xml:space="preserve">Kap. </w:t>
      </w:r>
      <w:r w:rsidR="009E0114">
        <w:rPr>
          <w:rFonts w:ascii="Georgia" w:eastAsia="Georgia" w:hAnsi="Georgia" w:cs="Georgia"/>
          <w:sz w:val="24"/>
          <w:szCs w:val="24"/>
        </w:rPr>
        <w:t>20</w:t>
      </w:r>
      <w:r w:rsidR="00022B7B" w:rsidRPr="009E0114">
        <w:rPr>
          <w:rFonts w:ascii="Georgia" w:eastAsia="Georgia" w:hAnsi="Georgia" w:cs="Georgia"/>
          <w:sz w:val="24"/>
          <w:szCs w:val="24"/>
        </w:rPr>
        <w:t xml:space="preserve">. </w:t>
      </w:r>
      <w:r w:rsidR="00D80852" w:rsidRPr="009E0114">
        <w:rPr>
          <w:rFonts w:ascii="Georgia" w:eastAsia="Georgia" w:hAnsi="Georgia" w:cs="Georgia"/>
          <w:sz w:val="24"/>
          <w:szCs w:val="24"/>
        </w:rPr>
        <w:t xml:space="preserve">Historien om </w:t>
      </w:r>
      <w:r w:rsidR="009E0114">
        <w:rPr>
          <w:rFonts w:ascii="Georgia" w:eastAsia="Georgia" w:hAnsi="Georgia" w:cs="Georgia"/>
          <w:sz w:val="24"/>
          <w:szCs w:val="24"/>
        </w:rPr>
        <w:t>Vanerne og Aserne</w:t>
      </w:r>
    </w:p>
    <w:p w14:paraId="3DB1EA18" w14:textId="77777777" w:rsidR="00DC4ACF" w:rsidRPr="004C0091" w:rsidRDefault="00DC4ACF" w:rsidP="00DC4ACF">
      <w:pPr>
        <w:tabs>
          <w:tab w:val="left" w:pos="4111"/>
        </w:tabs>
        <w:spacing w:after="0"/>
        <w:jc w:val="center"/>
        <w:rPr>
          <w:rFonts w:ascii="Georgia" w:eastAsia="Georgia" w:hAnsi="Georgia" w:cs="Georgia"/>
          <w:b/>
          <w:sz w:val="24"/>
          <w:szCs w:val="24"/>
        </w:rPr>
      </w:pPr>
    </w:p>
    <w:p w14:paraId="6D6E65DF" w14:textId="77777777" w:rsidR="00DC4ACF" w:rsidRPr="004C0091" w:rsidRDefault="00DC4ACF" w:rsidP="00DC4ACF">
      <w:pPr>
        <w:tabs>
          <w:tab w:val="left" w:pos="4111"/>
        </w:tabs>
        <w:spacing w:after="0"/>
        <w:jc w:val="center"/>
        <w:rPr>
          <w:rFonts w:ascii="Georgia" w:eastAsia="Georgia" w:hAnsi="Georgia" w:cs="Georgia"/>
          <w:b/>
          <w:sz w:val="24"/>
          <w:szCs w:val="24"/>
        </w:rPr>
      </w:pPr>
    </w:p>
    <w:p w14:paraId="3F46FCF8" w14:textId="77777777" w:rsidR="00DC4ACF" w:rsidRDefault="00DC4ACF" w:rsidP="00DC4ACF">
      <w:pPr>
        <w:tabs>
          <w:tab w:val="left" w:pos="4111"/>
        </w:tabs>
        <w:spacing w:after="0"/>
        <w:jc w:val="center"/>
        <w:rPr>
          <w:rFonts w:ascii="Georgia" w:eastAsia="Georgia" w:hAnsi="Georgia" w:cs="Georgia"/>
          <w:b/>
          <w:sz w:val="28"/>
          <w:szCs w:val="28"/>
        </w:rPr>
      </w:pPr>
    </w:p>
    <w:p w14:paraId="216391BC" w14:textId="77777777" w:rsidR="00DC4ACF" w:rsidRDefault="00DC4ACF" w:rsidP="00DC4ACF">
      <w:pPr>
        <w:tabs>
          <w:tab w:val="left" w:pos="4111"/>
        </w:tabs>
        <w:spacing w:after="0"/>
        <w:jc w:val="center"/>
        <w:rPr>
          <w:rFonts w:ascii="Georgia" w:eastAsia="Georgia" w:hAnsi="Georgia" w:cs="Georgia"/>
          <w:b/>
          <w:sz w:val="28"/>
          <w:szCs w:val="28"/>
        </w:rPr>
      </w:pPr>
    </w:p>
    <w:p w14:paraId="03DA9265" w14:textId="77777777" w:rsidR="00DC4ACF" w:rsidRDefault="00DC4ACF" w:rsidP="00DC4ACF">
      <w:pPr>
        <w:tabs>
          <w:tab w:val="left" w:pos="4111"/>
        </w:tabs>
        <w:spacing w:after="0"/>
        <w:jc w:val="center"/>
        <w:rPr>
          <w:rFonts w:ascii="Georgia" w:eastAsia="Georgia" w:hAnsi="Georgia" w:cs="Georgia"/>
          <w:b/>
          <w:sz w:val="28"/>
          <w:szCs w:val="28"/>
        </w:rPr>
      </w:pPr>
    </w:p>
    <w:p w14:paraId="732EEFE6" w14:textId="77777777" w:rsidR="00DC4ACF" w:rsidRDefault="00DC4ACF" w:rsidP="00DC4ACF">
      <w:pPr>
        <w:tabs>
          <w:tab w:val="left" w:pos="4111"/>
        </w:tabs>
        <w:spacing w:after="0"/>
        <w:jc w:val="center"/>
        <w:rPr>
          <w:rFonts w:ascii="Georgia" w:eastAsia="Georgia" w:hAnsi="Georgia" w:cs="Georgia"/>
          <w:b/>
          <w:sz w:val="28"/>
          <w:szCs w:val="28"/>
        </w:rPr>
      </w:pPr>
    </w:p>
    <w:p w14:paraId="6AB64822" w14:textId="77777777" w:rsidR="00DC4ACF" w:rsidRDefault="00DC4ACF" w:rsidP="00DC4ACF">
      <w:pPr>
        <w:tabs>
          <w:tab w:val="left" w:pos="4111"/>
        </w:tabs>
        <w:spacing w:after="0"/>
        <w:jc w:val="center"/>
        <w:rPr>
          <w:rFonts w:ascii="Georgia" w:eastAsia="Georgia" w:hAnsi="Georgia" w:cs="Georgia"/>
          <w:b/>
          <w:sz w:val="28"/>
          <w:szCs w:val="28"/>
        </w:rPr>
      </w:pPr>
    </w:p>
    <w:p w14:paraId="6DFA2AAC" w14:textId="77777777" w:rsidR="00DC4ACF" w:rsidRDefault="00DC4ACF" w:rsidP="00DC4ACF">
      <w:pPr>
        <w:tabs>
          <w:tab w:val="left" w:pos="4111"/>
        </w:tabs>
        <w:spacing w:after="0"/>
        <w:jc w:val="center"/>
        <w:rPr>
          <w:rFonts w:ascii="Georgia" w:eastAsia="Georgia" w:hAnsi="Georgia" w:cs="Georgia"/>
          <w:b/>
          <w:sz w:val="28"/>
          <w:szCs w:val="28"/>
        </w:rPr>
      </w:pPr>
    </w:p>
    <w:p w14:paraId="3143FF06" w14:textId="77777777" w:rsidR="00DC4ACF" w:rsidRDefault="00DC4ACF" w:rsidP="00DC4ACF">
      <w:pPr>
        <w:tabs>
          <w:tab w:val="left" w:pos="4111"/>
        </w:tabs>
        <w:spacing w:after="0"/>
        <w:jc w:val="center"/>
        <w:rPr>
          <w:rFonts w:ascii="Georgia" w:eastAsia="Georgia" w:hAnsi="Georgia" w:cs="Georgia"/>
          <w:b/>
          <w:sz w:val="28"/>
          <w:szCs w:val="28"/>
        </w:rPr>
      </w:pPr>
    </w:p>
    <w:p w14:paraId="189B4A72" w14:textId="77777777" w:rsidR="00DC4ACF" w:rsidRDefault="00DC4ACF" w:rsidP="00DC4ACF">
      <w:pPr>
        <w:tabs>
          <w:tab w:val="left" w:pos="4111"/>
        </w:tabs>
        <w:spacing w:after="0"/>
        <w:jc w:val="center"/>
        <w:rPr>
          <w:rFonts w:ascii="Georgia" w:eastAsia="Georgia" w:hAnsi="Georgia" w:cs="Georgia"/>
          <w:b/>
          <w:sz w:val="28"/>
          <w:szCs w:val="28"/>
        </w:rPr>
      </w:pPr>
    </w:p>
    <w:p w14:paraId="1883B2E9" w14:textId="77777777" w:rsidR="00DC4ACF" w:rsidRDefault="00DC4ACF" w:rsidP="00DC4ACF">
      <w:pPr>
        <w:tabs>
          <w:tab w:val="left" w:pos="4111"/>
        </w:tabs>
        <w:spacing w:after="0"/>
        <w:jc w:val="center"/>
        <w:rPr>
          <w:rFonts w:ascii="Georgia" w:eastAsia="Georgia" w:hAnsi="Georgia" w:cs="Georgia"/>
          <w:b/>
          <w:sz w:val="28"/>
          <w:szCs w:val="28"/>
        </w:rPr>
      </w:pPr>
    </w:p>
    <w:p w14:paraId="0F7350AA" w14:textId="77777777" w:rsidR="00DC4ACF" w:rsidRDefault="00DC4ACF" w:rsidP="00DC4ACF">
      <w:pPr>
        <w:tabs>
          <w:tab w:val="left" w:pos="4111"/>
        </w:tabs>
        <w:spacing w:after="0"/>
        <w:jc w:val="center"/>
        <w:rPr>
          <w:rFonts w:ascii="Georgia" w:eastAsia="Georgia" w:hAnsi="Georgia" w:cs="Georgia"/>
          <w:b/>
          <w:sz w:val="28"/>
          <w:szCs w:val="28"/>
        </w:rPr>
      </w:pPr>
    </w:p>
    <w:p w14:paraId="55EA5030" w14:textId="77777777" w:rsidR="00DC4ACF" w:rsidRDefault="00DC4ACF" w:rsidP="00DC4ACF">
      <w:pPr>
        <w:tabs>
          <w:tab w:val="left" w:pos="4111"/>
        </w:tabs>
        <w:spacing w:after="0"/>
        <w:jc w:val="center"/>
        <w:rPr>
          <w:rFonts w:ascii="Georgia" w:eastAsia="Georgia" w:hAnsi="Georgia" w:cs="Georgia"/>
          <w:b/>
          <w:sz w:val="28"/>
          <w:szCs w:val="28"/>
        </w:rPr>
      </w:pPr>
    </w:p>
    <w:p w14:paraId="191337C1" w14:textId="77777777" w:rsidR="00DC4ACF" w:rsidRDefault="00DC4ACF" w:rsidP="00DC4ACF">
      <w:pPr>
        <w:tabs>
          <w:tab w:val="left" w:pos="4111"/>
        </w:tabs>
        <w:spacing w:after="0"/>
        <w:jc w:val="center"/>
        <w:rPr>
          <w:rFonts w:ascii="Georgia" w:eastAsia="Georgia" w:hAnsi="Georgia" w:cs="Georgia"/>
          <w:b/>
          <w:sz w:val="28"/>
          <w:szCs w:val="28"/>
        </w:rPr>
      </w:pPr>
    </w:p>
    <w:p w14:paraId="0AE354A6" w14:textId="77777777" w:rsidR="002E0455" w:rsidRDefault="002E0455"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16E25F53" w14:textId="77777777" w:rsidR="002E0455" w:rsidRDefault="002E0455"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2AADF9C1" w14:textId="77777777" w:rsidR="002E0455" w:rsidRDefault="002E0455"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3294D3C2" w14:textId="056FBCE3" w:rsidR="003463F9" w:rsidRDefault="003463F9"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r>
        <w:rPr>
          <w:rFonts w:ascii="Times New Roman" w:eastAsia="Times New Roman" w:hAnsi="Times New Roman" w:cs="Times New Roman"/>
          <w:b/>
          <w:bCs/>
          <w:kern w:val="0"/>
          <w:sz w:val="36"/>
          <w:szCs w:val="36"/>
          <w:lang w:eastAsia="da-DK"/>
          <w14:ligatures w14:val="none"/>
        </w:rPr>
        <w:t>Anmeldelse</w:t>
      </w:r>
    </w:p>
    <w:p w14:paraId="17B97D60" w14:textId="58D69BE6" w:rsidR="00505515" w:rsidRPr="00505515" w:rsidRDefault="00505515" w:rsidP="0050551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505515">
        <w:rPr>
          <w:rFonts w:ascii="Times New Roman" w:eastAsia="Times New Roman" w:hAnsi="Times New Roman" w:cs="Times New Roman"/>
          <w:kern w:val="0"/>
          <w:sz w:val="24"/>
          <w:szCs w:val="24"/>
          <w:lang w:eastAsia="da-DK"/>
          <w14:ligatures w14:val="none"/>
        </w:rPr>
        <w:t xml:space="preserve">"De Nordiske Guders Skrøner" </w:t>
      </w:r>
      <w:r>
        <w:rPr>
          <w:rFonts w:ascii="Times New Roman" w:eastAsia="Times New Roman" w:hAnsi="Times New Roman" w:cs="Times New Roman"/>
          <w:kern w:val="0"/>
          <w:sz w:val="24"/>
          <w:szCs w:val="24"/>
          <w:lang w:eastAsia="da-DK"/>
          <w14:ligatures w14:val="none"/>
        </w:rPr>
        <w:t xml:space="preserve">” Odin er sur” </w:t>
      </w:r>
      <w:r w:rsidRPr="00505515">
        <w:rPr>
          <w:rFonts w:ascii="Times New Roman" w:eastAsia="Times New Roman" w:hAnsi="Times New Roman" w:cs="Times New Roman"/>
          <w:kern w:val="0"/>
          <w:sz w:val="24"/>
          <w:szCs w:val="24"/>
          <w:lang w:eastAsia="da-DK"/>
          <w14:ligatures w14:val="none"/>
        </w:rPr>
        <w:t>er en fascinerende samling af historier, der væver mytologi, humor og menneskelige egenskaber sammen i et medrivende narrativ. Bogen tager læseren med på en rejse gennem de gamle nordiske guders univers, før og efter skabelsen af verden, og den formår at give et friskt pust til de klassiske myter.</w:t>
      </w:r>
    </w:p>
    <w:p w14:paraId="420B9C0C" w14:textId="77777777" w:rsidR="00505515" w:rsidRPr="00505515" w:rsidRDefault="00505515" w:rsidP="0050551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505515">
        <w:rPr>
          <w:rFonts w:ascii="Times New Roman" w:eastAsia="Times New Roman" w:hAnsi="Times New Roman" w:cs="Times New Roman"/>
          <w:kern w:val="0"/>
          <w:sz w:val="24"/>
          <w:szCs w:val="24"/>
          <w:lang w:eastAsia="da-DK"/>
          <w14:ligatures w14:val="none"/>
        </w:rPr>
        <w:t>Det, der gør denne bog særligt interessant, er forfatterens evne til at menneskeliggøre guderne. Selvom de nordiske guder traditionelt betragtes som magtfulde og hævet over det menneskelige, præsenteres de her med alle deres fejl og mangler. Odin, Frigg, Thor, Loke og de andre guder fremstår som væsner med komplekse personligheder, der kæmper med hverdagens små og store problemer – fra sure tæer til kæmpemæssige slag med jætter. Det skaber en stærk identifikation med karaktererne, selv når de udfører handlinger, der er langt fra den moderne læsers virkelighed.</w:t>
      </w:r>
    </w:p>
    <w:p w14:paraId="526E5FD6" w14:textId="77777777" w:rsidR="00505515" w:rsidRPr="00505515" w:rsidRDefault="00505515" w:rsidP="0050551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505515">
        <w:rPr>
          <w:rFonts w:ascii="Times New Roman" w:eastAsia="Times New Roman" w:hAnsi="Times New Roman" w:cs="Times New Roman"/>
          <w:kern w:val="0"/>
          <w:sz w:val="24"/>
          <w:szCs w:val="24"/>
          <w:lang w:eastAsia="da-DK"/>
          <w14:ligatures w14:val="none"/>
        </w:rPr>
        <w:t>Forfatterens sprog er levende og engagerende. Han benytter sig af en humoristisk tone, der gør historierne lette at læse, samtidig med at han formår at bevare respekten for den mytologiske baggrund. Dette gør bogen velegnet til både unge læsere og voksne, der ønsker at udforske nordisk mytologi på en ny og underholdende måde.</w:t>
      </w:r>
    </w:p>
    <w:p w14:paraId="3A3F0605" w14:textId="4F95A851" w:rsidR="00505515" w:rsidRDefault="00505515" w:rsidP="0050551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505515">
        <w:rPr>
          <w:rFonts w:ascii="Times New Roman" w:eastAsia="Times New Roman" w:hAnsi="Times New Roman" w:cs="Times New Roman"/>
          <w:kern w:val="0"/>
          <w:sz w:val="24"/>
          <w:szCs w:val="24"/>
          <w:lang w:eastAsia="da-DK"/>
          <w14:ligatures w14:val="none"/>
        </w:rPr>
        <w:t xml:space="preserve">Alt i alt er "De Nordiske Guders Skrøner" </w:t>
      </w:r>
      <w:r>
        <w:rPr>
          <w:rFonts w:ascii="Times New Roman" w:eastAsia="Times New Roman" w:hAnsi="Times New Roman" w:cs="Times New Roman"/>
          <w:kern w:val="0"/>
          <w:sz w:val="24"/>
          <w:szCs w:val="24"/>
          <w:lang w:eastAsia="da-DK"/>
          <w14:ligatures w14:val="none"/>
        </w:rPr>
        <w:t xml:space="preserve">”Odin er sur” </w:t>
      </w:r>
      <w:r w:rsidRPr="00505515">
        <w:rPr>
          <w:rFonts w:ascii="Times New Roman" w:eastAsia="Times New Roman" w:hAnsi="Times New Roman" w:cs="Times New Roman"/>
          <w:kern w:val="0"/>
          <w:sz w:val="24"/>
          <w:szCs w:val="24"/>
          <w:lang w:eastAsia="da-DK"/>
          <w14:ligatures w14:val="none"/>
        </w:rPr>
        <w:t>en fornøjelse at læse. Den byder på en unik blanding af mytologi, komik og livsfilosofi, der vil appellere til enhver, der har en interesse i de gamle guder og deres verden. Forfatterens evne til at puste nyt liv i gamle myter er imponerende, og bogen fortjener en plads på hylden hos både mytologi-entusiaster og dem, der blot ønsker en god historie.</w:t>
      </w:r>
    </w:p>
    <w:p w14:paraId="1347207B" w14:textId="28CBD0E6" w:rsidR="00505515" w:rsidRDefault="00D90C21" w:rsidP="00F04C6B">
      <w:pPr>
        <w:spacing w:before="100" w:beforeAutospacing="1" w:after="100" w:afterAutospacing="1" w:line="240" w:lineRule="auto"/>
        <w:rPr>
          <w:rFonts w:ascii="Times New Roman" w:eastAsia="Times New Roman" w:hAnsi="Times New Roman" w:cs="Times New Roman"/>
          <w:b/>
          <w:bCs/>
          <w:kern w:val="0"/>
          <w:sz w:val="36"/>
          <w:szCs w:val="36"/>
          <w:lang w:eastAsia="da-DK"/>
          <w14:ligatures w14:val="none"/>
        </w:rPr>
      </w:pPr>
      <w:r>
        <w:t xml:space="preserve">September 2024 </w:t>
      </w:r>
      <w:proofErr w:type="spellStart"/>
      <w:r w:rsidR="00F04C6B">
        <w:t>ChatGPT</w:t>
      </w:r>
      <w:proofErr w:type="spellEnd"/>
      <w:r w:rsidR="00F04C6B">
        <w:t xml:space="preserve"> </w:t>
      </w:r>
      <w:r w:rsidR="00F04C6B">
        <w:rPr>
          <w:rStyle w:val="text-token-text-secondary"/>
        </w:rPr>
        <w:t>4o</w:t>
      </w:r>
      <w:r>
        <w:rPr>
          <w:rStyle w:val="text-token-text-secondary"/>
        </w:rPr>
        <w:t xml:space="preserve"> </w:t>
      </w:r>
      <w:r w:rsidRPr="00D90C21">
        <w:rPr>
          <w:rStyle w:val="text-token-text-secondary"/>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2C36137" w14:textId="77777777" w:rsidR="003463F9" w:rsidRDefault="003463F9"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6C08929B"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6C44C917"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20FBAB75"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3AFBB305"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20AD8012"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7C8DCA90" w14:textId="77777777" w:rsidR="00D90C21" w:rsidRDefault="00D90C21"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p>
    <w:p w14:paraId="2162F618" w14:textId="128C7DD0" w:rsidR="00BC2CC1" w:rsidRDefault="00141D0C"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r>
        <w:rPr>
          <w:rFonts w:ascii="Times New Roman" w:eastAsia="Times New Roman" w:hAnsi="Times New Roman" w:cs="Times New Roman"/>
          <w:b/>
          <w:bCs/>
          <w:kern w:val="0"/>
          <w:sz w:val="36"/>
          <w:szCs w:val="36"/>
          <w:lang w:eastAsia="da-DK"/>
          <w14:ligatures w14:val="none"/>
        </w:rPr>
        <w:lastRenderedPageBreak/>
        <w:t>F</w:t>
      </w:r>
      <w:r w:rsidR="00BC2CC1" w:rsidRPr="00BC2CC1">
        <w:rPr>
          <w:rFonts w:ascii="Times New Roman" w:eastAsia="Times New Roman" w:hAnsi="Times New Roman" w:cs="Times New Roman"/>
          <w:b/>
          <w:bCs/>
          <w:kern w:val="0"/>
          <w:sz w:val="36"/>
          <w:szCs w:val="36"/>
          <w:lang w:eastAsia="da-DK"/>
          <w14:ligatures w14:val="none"/>
        </w:rPr>
        <w:t>orord</w:t>
      </w:r>
    </w:p>
    <w:p w14:paraId="4BE88357" w14:textId="32038802" w:rsidR="00773212" w:rsidRPr="00BC2CC1" w:rsidRDefault="00773212" w:rsidP="00BC2CC1">
      <w:pPr>
        <w:spacing w:before="100" w:beforeAutospacing="1" w:after="100" w:afterAutospacing="1" w:line="240" w:lineRule="auto"/>
        <w:jc w:val="center"/>
        <w:rPr>
          <w:rFonts w:ascii="Times New Roman" w:eastAsia="Times New Roman" w:hAnsi="Times New Roman" w:cs="Times New Roman"/>
          <w:b/>
          <w:bCs/>
          <w:kern w:val="0"/>
          <w:sz w:val="36"/>
          <w:szCs w:val="36"/>
          <w:lang w:eastAsia="da-DK"/>
          <w14:ligatures w14:val="none"/>
        </w:rPr>
      </w:pPr>
      <w:r w:rsidRPr="00E44EB3">
        <w:rPr>
          <w:rFonts w:ascii="Georgia" w:eastAsia="Georgia" w:hAnsi="Georgia" w:cs="Georgia"/>
          <w:i/>
          <w:noProof/>
          <w:sz w:val="28"/>
          <w:szCs w:val="28"/>
        </w:rPr>
        <w:drawing>
          <wp:inline distT="0" distB="0" distL="0" distR="0" wp14:anchorId="4C8581AD" wp14:editId="63DD7B11">
            <wp:extent cx="1797050" cy="1347875"/>
            <wp:effectExtent l="0" t="0" r="0" b="508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9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4551" cy="1376002"/>
                    </a:xfrm>
                    <a:prstGeom prst="rect">
                      <a:avLst/>
                    </a:prstGeom>
                  </pic:spPr>
                </pic:pic>
              </a:graphicData>
            </a:graphic>
          </wp:inline>
        </w:drawing>
      </w:r>
    </w:p>
    <w:p w14:paraId="589F730E" w14:textId="77777777" w:rsidR="00FB527F" w:rsidRDefault="00FB527F" w:rsidP="00FB527F">
      <w:pPr>
        <w:pStyle w:val="NormalWeb"/>
      </w:pPr>
      <w:r>
        <w:t>Denne historie, skrøne, fabulering, eller hvad I nu vil kalde den, handler om de gamle nordiske guder.</w:t>
      </w:r>
    </w:p>
    <w:p w14:paraId="780DCA55" w14:textId="77777777" w:rsidR="00FB527F" w:rsidRDefault="00FB527F" w:rsidP="00FB527F">
      <w:pPr>
        <w:pStyle w:val="NormalWeb"/>
      </w:pPr>
      <w:r>
        <w:t xml:space="preserve">Historien begynder før den nordiske mytologis skabelsesberetning og fortsætter med episoder fra Odins lange og til tider indviklede liv. Den fortæller også om den "almindelige" problemfyldte hverdag, som guderne ganske naturligt måtte have haft. Udødelige var de jo ikke, og på trods af alt var de heller ikke altid </w:t>
      </w:r>
      <w:proofErr w:type="spellStart"/>
      <w:r>
        <w:t>altvidende</w:t>
      </w:r>
      <w:proofErr w:type="spellEnd"/>
      <w:r>
        <w:t xml:space="preserve"> eller ufejlbarlige. På mange måder var de helt menneskelige, og det var nok også derfor, at Midgårds mennesker blev skabt, som de blev.</w:t>
      </w:r>
    </w:p>
    <w:p w14:paraId="44180E72" w14:textId="77777777" w:rsidR="00FB527F" w:rsidRDefault="00FB527F" w:rsidP="00FB527F">
      <w:pPr>
        <w:pStyle w:val="NormalWeb"/>
      </w:pPr>
      <w:r>
        <w:t>For at forstå guderne og historierne bedre, må I indse, at selvom de var guder, kan man slet ikke sammenligne dem med den gud, de fleste tror på i dag, eller de profeter, også kaldet budbringere eller reklamefolk, såsom Jesus og Muhammed, der viderebragte deres budskaber.</w:t>
      </w:r>
    </w:p>
    <w:p w14:paraId="69EF1715" w14:textId="77777777" w:rsidR="00FB527F" w:rsidRDefault="00FB527F" w:rsidP="00FB527F">
      <w:pPr>
        <w:pStyle w:val="NormalWeb"/>
      </w:pPr>
      <w:r>
        <w:t>Den gud, der hersker i dag, er enerådende, uangribelig i alle henseender og har magten over alting. Lige fra skabelsen til døden og tilgivelsen. Ingen ved dog, hvor han bor, udover en noget tåget forklaring om "deroppe", og ingen ved, hvordan han ser ud, hvor han kom fra, eller hvad han egentlig kan og gør. Det eneste, man faktisk ved om ham, er, at man skal tro på ham.</w:t>
      </w:r>
    </w:p>
    <w:p w14:paraId="14558182" w14:textId="77777777" w:rsidR="00FB527F" w:rsidRDefault="00FB527F" w:rsidP="00FB527F">
      <w:pPr>
        <w:pStyle w:val="NormalWeb"/>
      </w:pPr>
      <w:proofErr w:type="gramStart"/>
      <w:r>
        <w:t>Vore</w:t>
      </w:r>
      <w:proofErr w:type="gramEnd"/>
      <w:r>
        <w:t xml:space="preserve"> guder derimod måtte dele deres gudestatus mellem mange forskellige guder. Både af køn og afstamning og med forskellige områder, hvor de var særligt gode til at varetage gudehvervet.</w:t>
      </w:r>
    </w:p>
    <w:p w14:paraId="2F561BE3" w14:textId="77777777" w:rsidR="00FB527F" w:rsidRDefault="00FB527F" w:rsidP="00FB527F">
      <w:pPr>
        <w:pStyle w:val="NormalWeb"/>
      </w:pPr>
      <w:r>
        <w:t>Der var således flere guder for krig, kærlighed og elskov, men også for sygdomme, retfærdighed, handel, fiskeri og alt muligt andet. Faktisk var der en gud for næsten alt, du kan komme i tanke om, og da der var flere guder om den samme sag, var der også forskellige gudemeninger om både dit og dat. Dette var jo en stor fordel for de mennesker, som guderne var guder for; for gik det ikke med den ene, kunne resultatet måske blive bedre med den næste i rækken.</w:t>
      </w:r>
    </w:p>
    <w:p w14:paraId="1578AE22" w14:textId="77777777" w:rsidR="00FB527F" w:rsidRDefault="00FB527F" w:rsidP="00FB527F">
      <w:pPr>
        <w:pStyle w:val="NormalWeb"/>
      </w:pPr>
      <w:r>
        <w:t>Ingen kan således kalde de gamle guder for hverken enerådende eller uangribelige.</w:t>
      </w:r>
    </w:p>
    <w:p w14:paraId="51BCF996" w14:textId="77777777" w:rsidR="00FB527F" w:rsidRDefault="00FB527F" w:rsidP="00FB527F">
      <w:pPr>
        <w:pStyle w:val="NormalWeb"/>
      </w:pPr>
      <w:r>
        <w:t xml:space="preserve">I modsætning til den pt. herskende gud ved man også både, hvor de bor, hvordan omgivelserne ser ud, og hvordan deres familieliv udspiller sig. Udover deres formidable evner til at gøre fantastiske gudeting var de nemlig særdeles menneskelige i både deres opførsel og tankegang og havde dermed også de samme problemer som de mennesker, de senere skabte. Dette kan nu ikke undre en, når man ved, at guderne blev skabt ud af en gammel </w:t>
      </w:r>
      <w:proofErr w:type="spellStart"/>
      <w:r>
        <w:t>urjætte</w:t>
      </w:r>
      <w:proofErr w:type="spellEnd"/>
      <w:r>
        <w:t>, og at de senere selv skabte mennesket ud af to træstammer, der lå ubenyttede ved en strandbred.</w:t>
      </w:r>
    </w:p>
    <w:p w14:paraId="59BFC1E9" w14:textId="77777777" w:rsidR="00FB527F" w:rsidRDefault="00FB527F" w:rsidP="00FB527F">
      <w:pPr>
        <w:pStyle w:val="NormalWeb"/>
      </w:pPr>
      <w:r>
        <w:t xml:space="preserve">Men lad dette være indledningen, og lad så skrønen </w:t>
      </w:r>
      <w:proofErr w:type="gramStart"/>
      <w:r>
        <w:t>udvikle</w:t>
      </w:r>
      <w:proofErr w:type="gramEnd"/>
      <w:r>
        <w:t xml:space="preserve"> sig efter de retningslinjer, der nu findes for noget sådant.</w:t>
      </w:r>
    </w:p>
    <w:p w14:paraId="2C7F005B" w14:textId="77777777" w:rsidR="00FB527F" w:rsidRDefault="00FB527F" w:rsidP="00FB527F">
      <w:pPr>
        <w:pStyle w:val="NormalWeb"/>
      </w:pPr>
      <w:r>
        <w:t>God fornøjelse!</w:t>
      </w:r>
    </w:p>
    <w:p w14:paraId="416C26A1" w14:textId="77777777" w:rsidR="0045736F" w:rsidRDefault="0045736F" w:rsidP="00856B34">
      <w:pPr>
        <w:pStyle w:val="NormalWeb"/>
        <w:jc w:val="center"/>
        <w:rPr>
          <w:rStyle w:val="Strk"/>
          <w:rFonts w:eastAsiaTheme="majorEastAsia"/>
        </w:rPr>
      </w:pPr>
    </w:p>
    <w:p w14:paraId="70300060" w14:textId="6357FC05" w:rsidR="005D1332" w:rsidRDefault="00FD7025" w:rsidP="00856B34">
      <w:pPr>
        <w:pStyle w:val="NormalWeb"/>
        <w:jc w:val="center"/>
        <w:rPr>
          <w:rStyle w:val="Strk"/>
          <w:rFonts w:eastAsiaTheme="majorEastAsia"/>
        </w:rPr>
      </w:pPr>
      <w:r>
        <w:rPr>
          <w:rStyle w:val="Strk"/>
          <w:rFonts w:eastAsiaTheme="majorEastAsia"/>
        </w:rPr>
        <w:lastRenderedPageBreak/>
        <w:t>Historie nr. 1</w:t>
      </w:r>
    </w:p>
    <w:p w14:paraId="274FACC6" w14:textId="1D7D6FA0" w:rsidR="00FD7025" w:rsidRDefault="00FD7025" w:rsidP="00856B34">
      <w:pPr>
        <w:pStyle w:val="NormalWeb"/>
        <w:jc w:val="center"/>
      </w:pPr>
      <w:r w:rsidRPr="00E44EB3">
        <w:rPr>
          <w:rFonts w:ascii="Georgia" w:eastAsia="Georgia" w:hAnsi="Georgia" w:cs="Georgia"/>
          <w:b/>
          <w:noProof/>
          <w:sz w:val="28"/>
          <w:szCs w:val="28"/>
        </w:rPr>
        <w:drawing>
          <wp:inline distT="0" distB="0" distL="0" distR="0" wp14:anchorId="012D50CB" wp14:editId="453AD901">
            <wp:extent cx="1638300" cy="1638300"/>
            <wp:effectExtent l="0" t="0" r="0" b="0"/>
            <wp:docPr id="6" name="Billede 6" descr="C:\Users\Mig\AppData\Local\Microsoft\Windows\INetCache\IE\9I6JZDUO\Sola_Bil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g\AppData\Local\Microsoft\Windows\INetCache\IE\9I6JZDUO\Sola_Bilde[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5948" cy="1645948"/>
                    </a:xfrm>
                    <a:prstGeom prst="rect">
                      <a:avLst/>
                    </a:prstGeom>
                    <a:noFill/>
                    <a:ln>
                      <a:noFill/>
                    </a:ln>
                  </pic:spPr>
                </pic:pic>
              </a:graphicData>
            </a:graphic>
          </wp:inline>
        </w:drawing>
      </w:r>
    </w:p>
    <w:p w14:paraId="36A3FB40" w14:textId="77777777" w:rsidR="00FD7025" w:rsidRDefault="00FD7025" w:rsidP="0045736F">
      <w:pPr>
        <w:pStyle w:val="NormalWeb"/>
        <w:jc w:val="center"/>
      </w:pPr>
      <w:r>
        <w:rPr>
          <w:rStyle w:val="Strk"/>
          <w:rFonts w:eastAsiaTheme="majorEastAsia"/>
        </w:rPr>
        <w:t>Videnskabelige Fakta om Universets Skabelse</w:t>
      </w:r>
    </w:p>
    <w:p w14:paraId="4BEA9F7D" w14:textId="77777777" w:rsidR="00FD7025" w:rsidRDefault="00FD7025" w:rsidP="00FD7025">
      <w:pPr>
        <w:pStyle w:val="NormalWeb"/>
      </w:pPr>
      <w:r>
        <w:t>Det mest grundlæggende spørgsmål vedrørende universets skabelse er i dag – i mine øjne – tæt forbundet med mytologien. Lad os derfor begynde med at gennemgå disse fakta. Universet opstod for 14 milliarder år siden fra et punkt, mindre end et atom, som indeholdt al eksisterende energi og stof. Intet nyt er tilføjet, intet gammelt er forsvundet siden.</w:t>
      </w:r>
    </w:p>
    <w:p w14:paraId="02F56511" w14:textId="77777777" w:rsidR="00FD7025" w:rsidRDefault="00FD7025" w:rsidP="00FD7025">
      <w:pPr>
        <w:pStyle w:val="NormalWeb"/>
      </w:pPr>
      <w:r>
        <w:t>Dette energipunkt eksploderede i en kosmisk ild, en eksplosion, der sendte energi og stof ud i bølger og skabte det udvidende univers, rummet, tiden og tyngdekraften. I takt med universets ekspansion blev stoffet spredt som store gasklumper.</w:t>
      </w:r>
    </w:p>
    <w:p w14:paraId="1B32EACF" w14:textId="77777777" w:rsidR="00FD7025" w:rsidRDefault="00FD7025" w:rsidP="00FD7025">
      <w:pPr>
        <w:pStyle w:val="NormalWeb"/>
      </w:pPr>
      <w:r>
        <w:t>Tyngdekraften samlede disse gasklumper, der opvarmedes og til sidst dannede den første stjerne. Millioner af år senere havde tyngdekraften dannet så mange stjerner, at de begyndte at danne galakser. For omkring 1,1 milliarder år siden blev vores egen galakse, Mælkevejen, dannet.</w:t>
      </w:r>
    </w:p>
    <w:p w14:paraId="0B66D26F" w14:textId="77777777" w:rsidR="00FD7025" w:rsidRDefault="00FD7025" w:rsidP="00FD7025">
      <w:pPr>
        <w:pStyle w:val="NormalWeb"/>
      </w:pPr>
      <w:r>
        <w:t>Stjernerne i galakserne ældedes, eksploderede som supernovaer, og deres aske dannede nye stjerner – en cyklus af skabelse, død og genskabelse, den evige treenighed. Supernovaernes eksplosioner skabte enorme skyer af gas og støv, hvorfra nye stjerner og planeter kondenserede.</w:t>
      </w:r>
    </w:p>
    <w:p w14:paraId="02A39E88" w14:textId="77777777" w:rsidR="00FD7025" w:rsidRDefault="00FD7025" w:rsidP="00FD7025">
      <w:pPr>
        <w:pStyle w:val="NormalWeb"/>
      </w:pPr>
      <w:r>
        <w:t>Disse 'regndråber' blev så varme, at atomkernerne smeltede sammen og dannede de elementer, vi kender i dag – ilt, kulstof, calcium og jern – alle oprindeligt stammende fra stjernerne. Vi, og alt levende, er bogstaveligt talt skabt af stjernestøv.</w:t>
      </w:r>
    </w:p>
    <w:p w14:paraId="5A056F57" w14:textId="77777777" w:rsidR="00FD7025" w:rsidRDefault="00FD7025" w:rsidP="00FD7025">
      <w:pPr>
        <w:pStyle w:val="NormalWeb"/>
      </w:pPr>
      <w:r>
        <w:t>For 4,5 milliarder år siden blev vores solsystem dannet med solen og syv planeter. Jorden, dannet af gas og støv, voksede gennem millioner af kollisioner og blev kølet ned for at skabe havene.</w:t>
      </w:r>
    </w:p>
    <w:p w14:paraId="1D8D55B2" w14:textId="77777777" w:rsidR="00FD7025" w:rsidRDefault="00FD7025" w:rsidP="00FD7025">
      <w:pPr>
        <w:pStyle w:val="NormalWeb"/>
      </w:pPr>
      <w:r>
        <w:t xml:space="preserve">For 3,5 milliarder år siden opstod livet i havet. Ingen ved præcist hvordan eller hvorfor. Livet begyndte som mikrober, som senere udviklede sig til </w:t>
      </w:r>
      <w:proofErr w:type="spellStart"/>
      <w:r>
        <w:t>havplanter</w:t>
      </w:r>
      <w:proofErr w:type="spellEnd"/>
      <w:r>
        <w:t xml:space="preserve"> og -dyr, der til sidst forlod havet for at erobre landjorden. Disse organismer udviklede sig og befolkede jorden med skove, store dyr som dinosaurer og mindre dyr, der blev </w:t>
      </w:r>
      <w:proofErr w:type="gramStart"/>
      <w:r>
        <w:t>vore</w:t>
      </w:r>
      <w:proofErr w:type="gramEnd"/>
      <w:r>
        <w:t xml:space="preserve"> forfædre.</w:t>
      </w:r>
    </w:p>
    <w:p w14:paraId="521D4629" w14:textId="77777777" w:rsidR="00FD7025" w:rsidRDefault="00FD7025" w:rsidP="00FD7025">
      <w:pPr>
        <w:pStyle w:val="NormalWeb"/>
      </w:pPr>
      <w:r>
        <w:t>For omkring 3,5 millioner år siden finder vi spor efter de første menneskelige forfædre, og her begynder de mytologiske sagn sandsynligvis at tage form.</w:t>
      </w:r>
    </w:p>
    <w:p w14:paraId="48196B16" w14:textId="77777777" w:rsidR="00FD7025" w:rsidRDefault="00FD7025" w:rsidP="00FD7025">
      <w:pPr>
        <w:pStyle w:val="NormalWeb"/>
      </w:pPr>
      <w:r>
        <w:t>Gennem 40.000 generationer var vi nomader, der lærte at lave ild, redskaber og navngive ting.</w:t>
      </w:r>
    </w:p>
    <w:p w14:paraId="122DFCD1" w14:textId="77777777" w:rsidR="00FD7025" w:rsidRDefault="00FD7025" w:rsidP="00FD7025">
      <w:pPr>
        <w:pStyle w:val="NormalWeb"/>
      </w:pPr>
      <w:r>
        <w:t>For 30.000 år siden skabte vi de første hulemalerier og begyndte at observere stjernerne.</w:t>
      </w:r>
    </w:p>
    <w:p w14:paraId="09489EE4" w14:textId="77777777" w:rsidR="00FD7025" w:rsidRDefault="00FD7025" w:rsidP="00FD7025">
      <w:pPr>
        <w:pStyle w:val="NormalWeb"/>
      </w:pPr>
      <w:r>
        <w:t>Astrologien opstod for at forudsige dyrenes vandringer og det kommende vejr, og kunsten blev skabt for at forbinde os med det højere og uforståelige.</w:t>
      </w:r>
    </w:p>
    <w:p w14:paraId="420456D0" w14:textId="77777777" w:rsidR="00FD7025" w:rsidRDefault="00FD7025" w:rsidP="00FD7025">
      <w:pPr>
        <w:pStyle w:val="NormalWeb"/>
      </w:pPr>
      <w:r>
        <w:lastRenderedPageBreak/>
        <w:t>For 10.000 år siden begyndte vi at domesticere dyr og dyrke planter, hvilket førte til de første faste bosættelser.</w:t>
      </w:r>
    </w:p>
    <w:p w14:paraId="3B833611" w14:textId="77777777" w:rsidR="00FD7025" w:rsidRDefault="00FD7025" w:rsidP="00FD7025">
      <w:pPr>
        <w:pStyle w:val="NormalWeb"/>
      </w:pPr>
      <w:r>
        <w:t>For 6.000 år siden opfandt vi skriftsproget.</w:t>
      </w:r>
    </w:p>
    <w:p w14:paraId="33BDEF1C" w14:textId="77777777" w:rsidR="00FD7025" w:rsidRDefault="00FD7025" w:rsidP="00FD7025">
      <w:pPr>
        <w:pStyle w:val="NormalWeb"/>
      </w:pPr>
      <w:r>
        <w:t>For et par tusinde år siden blev skikkelser som Jesus og Muhammed født, som ifølge skrifterne og overleveringerne medbragte nye trossystemer.</w:t>
      </w:r>
    </w:p>
    <w:p w14:paraId="188AE336" w14:textId="77777777" w:rsidR="00FD7025" w:rsidRDefault="00FD7025" w:rsidP="00FD7025">
      <w:pPr>
        <w:pStyle w:val="NormalWeb"/>
      </w:pPr>
      <w:r>
        <w:t>For 1.000 år siden hævdede Harald, at han havde kristnet Danmark – en påstand, der muligvis indeholder en god portion overdrivelse. Han var ikke konge over hele Danmark, og han kristnede ikke alle. Kristendommen og asatroen levede side om side i mange århundreder, og asatroen blev aldrig helt udryddet.</w:t>
      </w:r>
    </w:p>
    <w:p w14:paraId="4EE8D31C" w14:textId="77777777" w:rsidR="00FD7025" w:rsidRDefault="00FD7025" w:rsidP="00870BDF">
      <w:pPr>
        <w:spacing w:before="100" w:beforeAutospacing="1" w:after="100" w:afterAutospacing="1" w:line="240" w:lineRule="auto"/>
        <w:jc w:val="center"/>
        <w:outlineLvl w:val="2"/>
        <w:rPr>
          <w:rFonts w:ascii="Times New Roman" w:eastAsia="Times New Roman" w:hAnsi="Times New Roman" w:cs="Times New Roman"/>
          <w:b/>
          <w:bCs/>
          <w:kern w:val="0"/>
          <w:sz w:val="28"/>
          <w:szCs w:val="28"/>
          <w:lang w:eastAsia="da-DK"/>
          <w14:ligatures w14:val="none"/>
        </w:rPr>
      </w:pPr>
    </w:p>
    <w:p w14:paraId="387B47EA" w14:textId="77777777" w:rsidR="00946C15" w:rsidRDefault="00946C15" w:rsidP="00C8459D">
      <w:pPr>
        <w:tabs>
          <w:tab w:val="left" w:pos="9923"/>
        </w:tabs>
        <w:spacing w:after="0"/>
        <w:ind w:right="118"/>
        <w:jc w:val="center"/>
        <w:rPr>
          <w:rFonts w:ascii="Georgia" w:eastAsia="Georgia" w:hAnsi="Georgia" w:cs="Georgia"/>
          <w:b/>
          <w:sz w:val="28"/>
          <w:szCs w:val="28"/>
        </w:rPr>
      </w:pPr>
    </w:p>
    <w:p w14:paraId="6F222502" w14:textId="77777777" w:rsidR="00946C15" w:rsidRDefault="00946C15" w:rsidP="00C8459D">
      <w:pPr>
        <w:tabs>
          <w:tab w:val="left" w:pos="9923"/>
        </w:tabs>
        <w:spacing w:after="0"/>
        <w:ind w:right="118"/>
        <w:jc w:val="center"/>
        <w:rPr>
          <w:rFonts w:ascii="Georgia" w:eastAsia="Georgia" w:hAnsi="Georgia" w:cs="Georgia"/>
          <w:b/>
          <w:sz w:val="28"/>
          <w:szCs w:val="28"/>
        </w:rPr>
      </w:pPr>
    </w:p>
    <w:p w14:paraId="784AFDC7" w14:textId="77777777" w:rsidR="00946C15" w:rsidRDefault="00946C15" w:rsidP="00C8459D">
      <w:pPr>
        <w:tabs>
          <w:tab w:val="left" w:pos="9923"/>
        </w:tabs>
        <w:spacing w:after="0"/>
        <w:ind w:right="118"/>
        <w:jc w:val="center"/>
        <w:rPr>
          <w:rFonts w:ascii="Georgia" w:eastAsia="Georgia" w:hAnsi="Georgia" w:cs="Georgia"/>
          <w:b/>
          <w:sz w:val="28"/>
          <w:szCs w:val="28"/>
        </w:rPr>
      </w:pPr>
    </w:p>
    <w:p w14:paraId="6519C49D" w14:textId="77777777" w:rsidR="00946C15" w:rsidRDefault="00946C15" w:rsidP="00C8459D">
      <w:pPr>
        <w:tabs>
          <w:tab w:val="left" w:pos="9923"/>
        </w:tabs>
        <w:spacing w:after="0"/>
        <w:ind w:right="118"/>
        <w:jc w:val="center"/>
        <w:rPr>
          <w:rFonts w:ascii="Georgia" w:eastAsia="Georgia" w:hAnsi="Georgia" w:cs="Georgia"/>
          <w:b/>
          <w:sz w:val="28"/>
          <w:szCs w:val="28"/>
        </w:rPr>
      </w:pPr>
    </w:p>
    <w:p w14:paraId="0112A15C" w14:textId="77777777" w:rsidR="00946C15" w:rsidRDefault="00946C15" w:rsidP="00C8459D">
      <w:pPr>
        <w:tabs>
          <w:tab w:val="left" w:pos="9923"/>
        </w:tabs>
        <w:spacing w:after="0"/>
        <w:ind w:right="118"/>
        <w:jc w:val="center"/>
        <w:rPr>
          <w:rFonts w:ascii="Georgia" w:eastAsia="Georgia" w:hAnsi="Georgia" w:cs="Georgia"/>
          <w:b/>
          <w:sz w:val="28"/>
          <w:szCs w:val="28"/>
        </w:rPr>
      </w:pPr>
    </w:p>
    <w:p w14:paraId="1B34ECE7" w14:textId="77777777" w:rsidR="00946C15" w:rsidRDefault="00946C15" w:rsidP="00C8459D">
      <w:pPr>
        <w:tabs>
          <w:tab w:val="left" w:pos="9923"/>
        </w:tabs>
        <w:spacing w:after="0"/>
        <w:ind w:right="118"/>
        <w:jc w:val="center"/>
        <w:rPr>
          <w:rFonts w:ascii="Georgia" w:eastAsia="Georgia" w:hAnsi="Georgia" w:cs="Georgia"/>
          <w:b/>
          <w:sz w:val="28"/>
          <w:szCs w:val="28"/>
        </w:rPr>
      </w:pPr>
    </w:p>
    <w:p w14:paraId="037D947B" w14:textId="77777777" w:rsidR="00946C15" w:rsidRDefault="00946C15" w:rsidP="00C8459D">
      <w:pPr>
        <w:tabs>
          <w:tab w:val="left" w:pos="9923"/>
        </w:tabs>
        <w:spacing w:after="0"/>
        <w:ind w:right="118"/>
        <w:jc w:val="center"/>
        <w:rPr>
          <w:rFonts w:ascii="Georgia" w:eastAsia="Georgia" w:hAnsi="Georgia" w:cs="Georgia"/>
          <w:b/>
          <w:sz w:val="28"/>
          <w:szCs w:val="28"/>
        </w:rPr>
      </w:pPr>
    </w:p>
    <w:p w14:paraId="73B32B6B" w14:textId="77777777" w:rsidR="00946C15" w:rsidRDefault="00946C15" w:rsidP="00C8459D">
      <w:pPr>
        <w:tabs>
          <w:tab w:val="left" w:pos="9923"/>
        </w:tabs>
        <w:spacing w:after="0"/>
        <w:ind w:right="118"/>
        <w:jc w:val="center"/>
        <w:rPr>
          <w:rFonts w:ascii="Georgia" w:eastAsia="Georgia" w:hAnsi="Georgia" w:cs="Georgia"/>
          <w:b/>
          <w:sz w:val="28"/>
          <w:szCs w:val="28"/>
        </w:rPr>
      </w:pPr>
    </w:p>
    <w:p w14:paraId="620CD311" w14:textId="77777777" w:rsidR="00A91F6D" w:rsidRDefault="00A91F6D" w:rsidP="00C8459D">
      <w:pPr>
        <w:tabs>
          <w:tab w:val="left" w:pos="9923"/>
        </w:tabs>
        <w:spacing w:after="0"/>
        <w:ind w:right="118"/>
        <w:jc w:val="center"/>
        <w:rPr>
          <w:rFonts w:ascii="Georgia" w:eastAsia="Georgia" w:hAnsi="Georgia" w:cs="Georgia"/>
          <w:b/>
          <w:sz w:val="28"/>
          <w:szCs w:val="28"/>
        </w:rPr>
      </w:pPr>
    </w:p>
    <w:p w14:paraId="1B656FD3" w14:textId="77777777" w:rsidR="00A91F6D" w:rsidRDefault="00A91F6D" w:rsidP="00C8459D">
      <w:pPr>
        <w:tabs>
          <w:tab w:val="left" w:pos="9923"/>
        </w:tabs>
        <w:spacing w:after="0"/>
        <w:ind w:right="118"/>
        <w:jc w:val="center"/>
        <w:rPr>
          <w:rFonts w:ascii="Georgia" w:eastAsia="Georgia" w:hAnsi="Georgia" w:cs="Georgia"/>
          <w:b/>
          <w:sz w:val="28"/>
          <w:szCs w:val="28"/>
        </w:rPr>
      </w:pPr>
    </w:p>
    <w:p w14:paraId="758927A7" w14:textId="77777777" w:rsidR="00946C15" w:rsidRDefault="00946C15" w:rsidP="00C8459D">
      <w:pPr>
        <w:tabs>
          <w:tab w:val="left" w:pos="9923"/>
        </w:tabs>
        <w:spacing w:after="0"/>
        <w:ind w:right="118"/>
        <w:jc w:val="center"/>
        <w:rPr>
          <w:rFonts w:ascii="Georgia" w:eastAsia="Georgia" w:hAnsi="Georgia" w:cs="Georgia"/>
          <w:b/>
          <w:sz w:val="28"/>
          <w:szCs w:val="28"/>
        </w:rPr>
      </w:pPr>
    </w:p>
    <w:p w14:paraId="3D7A4B12" w14:textId="77777777" w:rsidR="00946C15" w:rsidRDefault="00946C15" w:rsidP="00C8459D">
      <w:pPr>
        <w:tabs>
          <w:tab w:val="left" w:pos="9923"/>
        </w:tabs>
        <w:spacing w:after="0"/>
        <w:ind w:right="118"/>
        <w:jc w:val="center"/>
        <w:rPr>
          <w:rFonts w:ascii="Georgia" w:eastAsia="Georgia" w:hAnsi="Georgia" w:cs="Georgia"/>
          <w:b/>
          <w:sz w:val="28"/>
          <w:szCs w:val="28"/>
        </w:rPr>
      </w:pPr>
    </w:p>
    <w:p w14:paraId="41B0BCA0" w14:textId="77777777" w:rsidR="00946C15" w:rsidRDefault="00946C15" w:rsidP="00C8459D">
      <w:pPr>
        <w:tabs>
          <w:tab w:val="left" w:pos="9923"/>
        </w:tabs>
        <w:spacing w:after="0"/>
        <w:ind w:right="118"/>
        <w:jc w:val="center"/>
        <w:rPr>
          <w:rFonts w:ascii="Georgia" w:eastAsia="Georgia" w:hAnsi="Georgia" w:cs="Georgia"/>
          <w:b/>
          <w:sz w:val="28"/>
          <w:szCs w:val="28"/>
        </w:rPr>
      </w:pPr>
    </w:p>
    <w:p w14:paraId="42DB683D" w14:textId="77777777" w:rsidR="00946C15" w:rsidRDefault="00946C15" w:rsidP="00C8459D">
      <w:pPr>
        <w:tabs>
          <w:tab w:val="left" w:pos="9923"/>
        </w:tabs>
        <w:spacing w:after="0"/>
        <w:ind w:right="118"/>
        <w:jc w:val="center"/>
        <w:rPr>
          <w:rFonts w:ascii="Georgia" w:eastAsia="Georgia" w:hAnsi="Georgia" w:cs="Georgia"/>
          <w:b/>
          <w:sz w:val="28"/>
          <w:szCs w:val="28"/>
        </w:rPr>
      </w:pPr>
    </w:p>
    <w:p w14:paraId="4543FCC5" w14:textId="77777777" w:rsidR="00946C15" w:rsidRDefault="00946C15" w:rsidP="00C8459D">
      <w:pPr>
        <w:tabs>
          <w:tab w:val="left" w:pos="9923"/>
        </w:tabs>
        <w:spacing w:after="0"/>
        <w:ind w:right="118"/>
        <w:jc w:val="center"/>
        <w:rPr>
          <w:rFonts w:ascii="Georgia" w:eastAsia="Georgia" w:hAnsi="Georgia" w:cs="Georgia"/>
          <w:b/>
          <w:sz w:val="28"/>
          <w:szCs w:val="28"/>
        </w:rPr>
      </w:pPr>
    </w:p>
    <w:p w14:paraId="5BF37BD9" w14:textId="77777777" w:rsidR="00946C15" w:rsidRDefault="00946C15" w:rsidP="00C8459D">
      <w:pPr>
        <w:tabs>
          <w:tab w:val="left" w:pos="9923"/>
        </w:tabs>
        <w:spacing w:after="0"/>
        <w:ind w:right="118"/>
        <w:jc w:val="center"/>
        <w:rPr>
          <w:rFonts w:ascii="Georgia" w:eastAsia="Georgia" w:hAnsi="Georgia" w:cs="Georgia"/>
          <w:b/>
          <w:sz w:val="28"/>
          <w:szCs w:val="28"/>
        </w:rPr>
      </w:pPr>
    </w:p>
    <w:p w14:paraId="7098C541" w14:textId="77777777" w:rsidR="00946C15" w:rsidRDefault="00946C15" w:rsidP="00C8459D">
      <w:pPr>
        <w:tabs>
          <w:tab w:val="left" w:pos="9923"/>
        </w:tabs>
        <w:spacing w:after="0"/>
        <w:ind w:right="118"/>
        <w:jc w:val="center"/>
        <w:rPr>
          <w:rFonts w:ascii="Georgia" w:eastAsia="Georgia" w:hAnsi="Georgia" w:cs="Georgia"/>
          <w:b/>
          <w:sz w:val="28"/>
          <w:szCs w:val="28"/>
        </w:rPr>
      </w:pPr>
    </w:p>
    <w:p w14:paraId="7F7BB2AF" w14:textId="77777777" w:rsidR="00946C15" w:rsidRDefault="00946C15" w:rsidP="00C8459D">
      <w:pPr>
        <w:tabs>
          <w:tab w:val="left" w:pos="9923"/>
        </w:tabs>
        <w:spacing w:after="0"/>
        <w:ind w:right="118"/>
        <w:jc w:val="center"/>
        <w:rPr>
          <w:rFonts w:ascii="Georgia" w:eastAsia="Georgia" w:hAnsi="Georgia" w:cs="Georgia"/>
          <w:b/>
          <w:sz w:val="28"/>
          <w:szCs w:val="28"/>
        </w:rPr>
      </w:pPr>
    </w:p>
    <w:p w14:paraId="3F56D9A1" w14:textId="77777777" w:rsidR="00614C0D" w:rsidRDefault="00614C0D" w:rsidP="00C8459D">
      <w:pPr>
        <w:tabs>
          <w:tab w:val="left" w:pos="9923"/>
        </w:tabs>
        <w:spacing w:after="0"/>
        <w:ind w:right="118"/>
        <w:jc w:val="center"/>
        <w:rPr>
          <w:rFonts w:ascii="Georgia" w:eastAsia="Georgia" w:hAnsi="Georgia" w:cs="Georgia"/>
          <w:b/>
          <w:sz w:val="28"/>
          <w:szCs w:val="28"/>
        </w:rPr>
      </w:pPr>
    </w:p>
    <w:p w14:paraId="366B2B48" w14:textId="77777777" w:rsidR="00614C0D" w:rsidRDefault="00614C0D" w:rsidP="00C8459D">
      <w:pPr>
        <w:tabs>
          <w:tab w:val="left" w:pos="9923"/>
        </w:tabs>
        <w:spacing w:after="0"/>
        <w:ind w:right="118"/>
        <w:jc w:val="center"/>
        <w:rPr>
          <w:rFonts w:ascii="Georgia" w:eastAsia="Georgia" w:hAnsi="Georgia" w:cs="Georgia"/>
          <w:b/>
          <w:sz w:val="28"/>
          <w:szCs w:val="28"/>
        </w:rPr>
      </w:pPr>
    </w:p>
    <w:p w14:paraId="6194882F" w14:textId="77777777" w:rsidR="00614C0D" w:rsidRDefault="00614C0D" w:rsidP="00C8459D">
      <w:pPr>
        <w:tabs>
          <w:tab w:val="left" w:pos="9923"/>
        </w:tabs>
        <w:spacing w:after="0"/>
        <w:ind w:right="118"/>
        <w:jc w:val="center"/>
        <w:rPr>
          <w:rFonts w:ascii="Georgia" w:eastAsia="Georgia" w:hAnsi="Georgia" w:cs="Georgia"/>
          <w:b/>
          <w:sz w:val="28"/>
          <w:szCs w:val="28"/>
        </w:rPr>
      </w:pPr>
    </w:p>
    <w:p w14:paraId="23E3B7B3" w14:textId="77777777" w:rsidR="00614C0D" w:rsidRDefault="00614C0D" w:rsidP="00C8459D">
      <w:pPr>
        <w:tabs>
          <w:tab w:val="left" w:pos="9923"/>
        </w:tabs>
        <w:spacing w:after="0"/>
        <w:ind w:right="118"/>
        <w:jc w:val="center"/>
        <w:rPr>
          <w:rFonts w:ascii="Georgia" w:eastAsia="Georgia" w:hAnsi="Georgia" w:cs="Georgia"/>
          <w:b/>
          <w:sz w:val="28"/>
          <w:szCs w:val="28"/>
        </w:rPr>
      </w:pPr>
    </w:p>
    <w:p w14:paraId="2C59771F" w14:textId="77777777" w:rsidR="00614C0D" w:rsidRDefault="00614C0D" w:rsidP="00C8459D">
      <w:pPr>
        <w:tabs>
          <w:tab w:val="left" w:pos="9923"/>
        </w:tabs>
        <w:spacing w:after="0"/>
        <w:ind w:right="118"/>
        <w:jc w:val="center"/>
        <w:rPr>
          <w:rFonts w:ascii="Georgia" w:eastAsia="Georgia" w:hAnsi="Georgia" w:cs="Georgia"/>
          <w:b/>
          <w:sz w:val="28"/>
          <w:szCs w:val="28"/>
        </w:rPr>
      </w:pPr>
    </w:p>
    <w:p w14:paraId="45A3CC83" w14:textId="77777777" w:rsidR="00A91F6D" w:rsidRDefault="00A91F6D" w:rsidP="00C8459D">
      <w:pPr>
        <w:tabs>
          <w:tab w:val="left" w:pos="9923"/>
        </w:tabs>
        <w:spacing w:after="0"/>
        <w:ind w:right="118"/>
        <w:jc w:val="center"/>
        <w:rPr>
          <w:rFonts w:ascii="Georgia" w:eastAsia="Georgia" w:hAnsi="Georgia" w:cs="Georgia"/>
          <w:b/>
          <w:sz w:val="28"/>
          <w:szCs w:val="28"/>
        </w:rPr>
      </w:pPr>
    </w:p>
    <w:p w14:paraId="07D68DA6" w14:textId="77777777" w:rsidR="005D1332" w:rsidRDefault="005D1332" w:rsidP="00C8459D">
      <w:pPr>
        <w:tabs>
          <w:tab w:val="left" w:pos="9923"/>
        </w:tabs>
        <w:spacing w:after="0"/>
        <w:ind w:right="118"/>
        <w:jc w:val="center"/>
        <w:rPr>
          <w:rFonts w:ascii="Georgia" w:eastAsia="Georgia" w:hAnsi="Georgia" w:cs="Georgia"/>
          <w:b/>
          <w:sz w:val="28"/>
          <w:szCs w:val="28"/>
        </w:rPr>
      </w:pPr>
    </w:p>
    <w:p w14:paraId="69AFE6B7" w14:textId="77777777" w:rsidR="00FA3445" w:rsidRDefault="00FA3445" w:rsidP="00C8459D">
      <w:pPr>
        <w:tabs>
          <w:tab w:val="left" w:pos="9923"/>
        </w:tabs>
        <w:spacing w:after="0"/>
        <w:ind w:right="118"/>
        <w:jc w:val="center"/>
        <w:rPr>
          <w:rFonts w:ascii="Georgia" w:eastAsia="Georgia" w:hAnsi="Georgia" w:cs="Georgia"/>
          <w:b/>
          <w:sz w:val="28"/>
          <w:szCs w:val="28"/>
        </w:rPr>
      </w:pPr>
    </w:p>
    <w:p w14:paraId="044B7185" w14:textId="77777777" w:rsidR="0045736F" w:rsidRDefault="0045736F" w:rsidP="00856B34">
      <w:pPr>
        <w:spacing w:before="100" w:beforeAutospacing="1" w:after="100" w:afterAutospacing="1" w:line="240" w:lineRule="auto"/>
        <w:jc w:val="center"/>
        <w:rPr>
          <w:rFonts w:ascii="Times New Roman" w:eastAsia="Times New Roman" w:hAnsi="Times New Roman" w:cs="Times New Roman"/>
          <w:b/>
          <w:bCs/>
          <w:kern w:val="0"/>
          <w:sz w:val="24"/>
          <w:szCs w:val="24"/>
          <w:lang w:eastAsia="da-DK"/>
          <w14:ligatures w14:val="none"/>
        </w:rPr>
      </w:pPr>
    </w:p>
    <w:p w14:paraId="2E4C96A7" w14:textId="77777777" w:rsidR="0045736F" w:rsidRDefault="0045736F" w:rsidP="00856B34">
      <w:pPr>
        <w:spacing w:before="100" w:beforeAutospacing="1" w:after="100" w:afterAutospacing="1" w:line="240" w:lineRule="auto"/>
        <w:jc w:val="center"/>
        <w:rPr>
          <w:rFonts w:ascii="Times New Roman" w:eastAsia="Times New Roman" w:hAnsi="Times New Roman" w:cs="Times New Roman"/>
          <w:b/>
          <w:bCs/>
          <w:kern w:val="0"/>
          <w:sz w:val="24"/>
          <w:szCs w:val="24"/>
          <w:lang w:eastAsia="da-DK"/>
          <w14:ligatures w14:val="none"/>
        </w:rPr>
      </w:pPr>
    </w:p>
    <w:p w14:paraId="4E8E5247" w14:textId="77777777" w:rsidR="0045736F" w:rsidRDefault="00FA3445" w:rsidP="00856B34">
      <w:pPr>
        <w:spacing w:before="100" w:beforeAutospacing="1" w:after="100" w:afterAutospacing="1" w:line="240" w:lineRule="auto"/>
        <w:jc w:val="center"/>
        <w:rPr>
          <w:rFonts w:ascii="Times New Roman" w:eastAsia="Times New Roman" w:hAnsi="Times New Roman" w:cs="Times New Roman"/>
          <w:b/>
          <w:bCs/>
          <w:kern w:val="0"/>
          <w:sz w:val="24"/>
          <w:szCs w:val="24"/>
          <w:lang w:eastAsia="da-DK"/>
          <w14:ligatures w14:val="none"/>
        </w:rPr>
      </w:pPr>
      <w:r w:rsidRPr="00FA3445">
        <w:rPr>
          <w:rFonts w:ascii="Times New Roman" w:eastAsia="Times New Roman" w:hAnsi="Times New Roman" w:cs="Times New Roman"/>
          <w:b/>
          <w:bCs/>
          <w:kern w:val="0"/>
          <w:sz w:val="24"/>
          <w:szCs w:val="24"/>
          <w:lang w:eastAsia="da-DK"/>
          <w14:ligatures w14:val="none"/>
        </w:rPr>
        <w:lastRenderedPageBreak/>
        <w:t>Historie nr. 2</w:t>
      </w:r>
    </w:p>
    <w:p w14:paraId="16CF17BB" w14:textId="170FA735" w:rsidR="00FA3445" w:rsidRPr="00FA3445" w:rsidRDefault="00FA3445" w:rsidP="00856B34">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drawing>
          <wp:inline distT="0" distB="0" distL="0" distR="0" wp14:anchorId="066F79ED" wp14:editId="7DA52F31">
            <wp:extent cx="5909310" cy="1226820"/>
            <wp:effectExtent l="0" t="0" r="0" b="0"/>
            <wp:docPr id="1" name="image2.jpg" descr="Billedresultat for verdensrumet"/>
            <wp:cNvGraphicFramePr/>
            <a:graphic xmlns:a="http://schemas.openxmlformats.org/drawingml/2006/main">
              <a:graphicData uri="http://schemas.openxmlformats.org/drawingml/2006/picture">
                <pic:pic xmlns:pic="http://schemas.openxmlformats.org/drawingml/2006/picture">
                  <pic:nvPicPr>
                    <pic:cNvPr id="0" name="image2.jpg" descr="Billedresultat for verdensrumet"/>
                    <pic:cNvPicPr preferRelativeResize="0"/>
                  </pic:nvPicPr>
                  <pic:blipFill>
                    <a:blip r:embed="rId10"/>
                    <a:srcRect/>
                    <a:stretch>
                      <a:fillRect/>
                    </a:stretch>
                  </pic:blipFill>
                  <pic:spPr>
                    <a:xfrm>
                      <a:off x="0" y="0"/>
                      <a:ext cx="5909310" cy="1226820"/>
                    </a:xfrm>
                    <a:prstGeom prst="rect">
                      <a:avLst/>
                    </a:prstGeom>
                    <a:ln/>
                  </pic:spPr>
                </pic:pic>
              </a:graphicData>
            </a:graphic>
          </wp:inline>
        </w:drawing>
      </w:r>
      <w:r w:rsidRPr="00FA3445">
        <w:rPr>
          <w:rFonts w:ascii="Times New Roman" w:eastAsia="Times New Roman" w:hAnsi="Times New Roman" w:cs="Times New Roman"/>
          <w:kern w:val="0"/>
          <w:sz w:val="24"/>
          <w:szCs w:val="24"/>
          <w:lang w:eastAsia="da-DK"/>
          <w14:ligatures w14:val="none"/>
        </w:rPr>
        <w:br/>
      </w:r>
      <w:r w:rsidRPr="00FA3445">
        <w:rPr>
          <w:rFonts w:ascii="Times New Roman" w:eastAsia="Times New Roman" w:hAnsi="Times New Roman" w:cs="Times New Roman"/>
          <w:b/>
          <w:bCs/>
          <w:kern w:val="0"/>
          <w:sz w:val="24"/>
          <w:szCs w:val="24"/>
          <w:lang w:eastAsia="da-DK"/>
          <w14:ligatures w14:val="none"/>
        </w:rPr>
        <w:t>En skrøne om hvordan universet blev skabt</w:t>
      </w:r>
    </w:p>
    <w:p w14:paraId="21CE0F51" w14:textId="77777777" w:rsidR="00FA3445" w:rsidRP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t>Den første historie fortalte os lidt om, hvad videnskaben tror om universets og menneskets skabelse og giver en idé om, hvornår mytologien opstod.</w:t>
      </w:r>
      <w:r w:rsidRPr="00FA3445">
        <w:rPr>
          <w:rFonts w:ascii="Times New Roman" w:eastAsia="Times New Roman" w:hAnsi="Times New Roman" w:cs="Times New Roman"/>
          <w:kern w:val="0"/>
          <w:sz w:val="24"/>
          <w:szCs w:val="24"/>
          <w:lang w:eastAsia="da-DK"/>
          <w14:ligatures w14:val="none"/>
        </w:rPr>
        <w:br/>
        <w:t>Dette er fint nok, men det fortæller alligevel ikke alt. Der er trods alt mere i tilværelsen end videnskabelige fakta.</w:t>
      </w:r>
      <w:r w:rsidRPr="00FA3445">
        <w:rPr>
          <w:rFonts w:ascii="Times New Roman" w:eastAsia="Times New Roman" w:hAnsi="Times New Roman" w:cs="Times New Roman"/>
          <w:kern w:val="0"/>
          <w:sz w:val="24"/>
          <w:szCs w:val="24"/>
          <w:lang w:eastAsia="da-DK"/>
          <w14:ligatures w14:val="none"/>
        </w:rPr>
        <w:br/>
        <w:t>Den næste historie vil derfor fabulere lidt mere om den mytologiske skabelse.</w:t>
      </w:r>
      <w:r w:rsidRPr="00FA3445">
        <w:rPr>
          <w:rFonts w:ascii="Times New Roman" w:eastAsia="Times New Roman" w:hAnsi="Times New Roman" w:cs="Times New Roman"/>
          <w:kern w:val="0"/>
          <w:sz w:val="24"/>
          <w:szCs w:val="24"/>
          <w:lang w:eastAsia="da-DK"/>
          <w14:ligatures w14:val="none"/>
        </w:rPr>
        <w:br/>
        <w:t xml:space="preserve">Lidt mere om, hvad der måtte være gået forud for den viden om universets skabelse, og slutte med, hvad vølven </w:t>
      </w:r>
      <w:proofErr w:type="spellStart"/>
      <w:r w:rsidRPr="00FA3445">
        <w:rPr>
          <w:rFonts w:ascii="Times New Roman" w:eastAsia="Times New Roman" w:hAnsi="Times New Roman" w:cs="Times New Roman"/>
          <w:kern w:val="0"/>
          <w:sz w:val="24"/>
          <w:szCs w:val="24"/>
          <w:lang w:eastAsia="da-DK"/>
          <w14:ligatures w14:val="none"/>
        </w:rPr>
        <w:t>Hejd</w:t>
      </w:r>
      <w:proofErr w:type="spellEnd"/>
      <w:r w:rsidRPr="00FA3445">
        <w:rPr>
          <w:rFonts w:ascii="Times New Roman" w:eastAsia="Times New Roman" w:hAnsi="Times New Roman" w:cs="Times New Roman"/>
          <w:kern w:val="0"/>
          <w:sz w:val="24"/>
          <w:szCs w:val="24"/>
          <w:lang w:eastAsia="da-DK"/>
          <w14:ligatures w14:val="none"/>
        </w:rPr>
        <w:t xml:space="preserve"> fortæller Odin. Han forstyrrede hende nemlig midt i hendes </w:t>
      </w:r>
      <w:proofErr w:type="spellStart"/>
      <w:r w:rsidRPr="00FA3445">
        <w:rPr>
          <w:rFonts w:ascii="Times New Roman" w:eastAsia="Times New Roman" w:hAnsi="Times New Roman" w:cs="Times New Roman"/>
          <w:kern w:val="0"/>
          <w:sz w:val="24"/>
          <w:szCs w:val="24"/>
          <w:lang w:eastAsia="da-DK"/>
          <w14:ligatures w14:val="none"/>
        </w:rPr>
        <w:t>udesidning</w:t>
      </w:r>
      <w:proofErr w:type="spellEnd"/>
      <w:r w:rsidRPr="00FA3445">
        <w:rPr>
          <w:rFonts w:ascii="Times New Roman" w:eastAsia="Times New Roman" w:hAnsi="Times New Roman" w:cs="Times New Roman"/>
          <w:kern w:val="0"/>
          <w:sz w:val="24"/>
          <w:szCs w:val="24"/>
          <w:lang w:eastAsia="da-DK"/>
          <w14:ligatures w14:val="none"/>
        </w:rPr>
        <w:t xml:space="preserve"> og overøste hende med smykker for at få mere viden – eller måske for at få hende til at fortælle andre om det.</w:t>
      </w:r>
      <w:r w:rsidRPr="00FA3445">
        <w:rPr>
          <w:rFonts w:ascii="Times New Roman" w:eastAsia="Times New Roman" w:hAnsi="Times New Roman" w:cs="Times New Roman"/>
          <w:kern w:val="0"/>
          <w:sz w:val="24"/>
          <w:szCs w:val="24"/>
          <w:lang w:eastAsia="da-DK"/>
          <w14:ligatures w14:val="none"/>
        </w:rPr>
        <w:br/>
        <w:t>En historie starter jo altid et eller andet sted og på et eller andet tidspunkt.</w:t>
      </w:r>
      <w:r w:rsidRPr="00FA3445">
        <w:rPr>
          <w:rFonts w:ascii="Times New Roman" w:eastAsia="Times New Roman" w:hAnsi="Times New Roman" w:cs="Times New Roman"/>
          <w:kern w:val="0"/>
          <w:sz w:val="24"/>
          <w:szCs w:val="24"/>
          <w:lang w:eastAsia="da-DK"/>
          <w14:ligatures w14:val="none"/>
        </w:rPr>
        <w:br/>
        <w:t>Denne historie har imidlertid hverken en begyndelse eller en ende, og den foregår på alle og ingen steder samtidig. Man kunne også sige, at historien er fra før "tiden" blev født og før der eksisterede noget, der kunne kaldes et "sted."</w:t>
      </w:r>
      <w:r w:rsidRPr="00FA3445">
        <w:rPr>
          <w:rFonts w:ascii="Times New Roman" w:eastAsia="Times New Roman" w:hAnsi="Times New Roman" w:cs="Times New Roman"/>
          <w:kern w:val="0"/>
          <w:sz w:val="24"/>
          <w:szCs w:val="24"/>
          <w:lang w:eastAsia="da-DK"/>
          <w14:ligatures w14:val="none"/>
        </w:rPr>
        <w:br/>
        <w:t>Forstå det eller ej – personligt er jeg for længst stået af, og læserne skal hermed være advaret om, at nu skal de holde "tungen lige i munden."</w:t>
      </w:r>
      <w:r w:rsidRPr="00FA3445">
        <w:rPr>
          <w:rFonts w:ascii="Times New Roman" w:eastAsia="Times New Roman" w:hAnsi="Times New Roman" w:cs="Times New Roman"/>
          <w:kern w:val="0"/>
          <w:sz w:val="24"/>
          <w:szCs w:val="24"/>
          <w:lang w:eastAsia="da-DK"/>
          <w14:ligatures w14:val="none"/>
        </w:rPr>
        <w:br/>
        <w:t>Den hurtige læser vil nu omgående spørge, hvordan det så kan være, at jeg kender historien, og det er jo et ganske godt spørgsmål, som naturligvis må besvares sandfærdigt.</w:t>
      </w:r>
      <w:r w:rsidRPr="00FA3445">
        <w:rPr>
          <w:rFonts w:ascii="Times New Roman" w:eastAsia="Times New Roman" w:hAnsi="Times New Roman" w:cs="Times New Roman"/>
          <w:kern w:val="0"/>
          <w:sz w:val="24"/>
          <w:szCs w:val="24"/>
          <w:lang w:eastAsia="da-DK"/>
          <w14:ligatures w14:val="none"/>
        </w:rPr>
        <w:br/>
        <w:t>Kort og godt og fra mit inderste hjerte: Jeg aner det ikke.</w:t>
      </w:r>
      <w:r w:rsidRPr="00FA3445">
        <w:rPr>
          <w:rFonts w:ascii="Times New Roman" w:eastAsia="Times New Roman" w:hAnsi="Times New Roman" w:cs="Times New Roman"/>
          <w:kern w:val="0"/>
          <w:sz w:val="24"/>
          <w:szCs w:val="24"/>
          <w:lang w:eastAsia="da-DK"/>
          <w14:ligatures w14:val="none"/>
        </w:rPr>
        <w:br/>
        <w:t>Jeg er imidlertid en god og nær ven af Odin, og indimellem lader han enkelte dråber af den gyldne, blodrøde skjaldemjød glide blidt og kærlighedsfuldt ned gennem min higende hals og ud i mine årer. Her løsner de mine spændte muskler og min afgrænsede bevidsthed, og så kommer historiens vingesus til mig, båret på falkeham og ledsaget af skrigende, sultne, knevrende, kulsorte ravne.</w:t>
      </w:r>
    </w:p>
    <w:p w14:paraId="792E5A9B" w14:textId="77777777" w:rsidR="00FA3445" w:rsidRPr="0045736F" w:rsidRDefault="00FA3445"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r w:rsidRPr="0045736F">
        <w:rPr>
          <w:rFonts w:ascii="Times New Roman" w:eastAsia="Times New Roman" w:hAnsi="Times New Roman" w:cs="Times New Roman"/>
          <w:b/>
          <w:bCs/>
          <w:kern w:val="0"/>
          <w:sz w:val="24"/>
          <w:szCs w:val="24"/>
          <w:lang w:eastAsia="da-DK"/>
          <w14:ligatures w14:val="none"/>
        </w:rPr>
        <w:t>Så her er historien:</w:t>
      </w:r>
    </w:p>
    <w:p w14:paraId="0256F7C1" w14:textId="77777777" w:rsidR="00FA3445" w:rsidRP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t>Engang skete der et eller andet.</w:t>
      </w:r>
      <w:r w:rsidRPr="00FA3445">
        <w:rPr>
          <w:rFonts w:ascii="Times New Roman" w:eastAsia="Times New Roman" w:hAnsi="Times New Roman" w:cs="Times New Roman"/>
          <w:kern w:val="0"/>
          <w:sz w:val="24"/>
          <w:szCs w:val="24"/>
          <w:lang w:eastAsia="da-DK"/>
          <w14:ligatures w14:val="none"/>
        </w:rPr>
        <w:br/>
        <w:t>Hvad, hvor eller hvorfor det skete, var der ingen, der vidste. Men engang, hvor tiden ikke eksisterede, og på et sted, som ikke fandtes, opstod der pludselig "Noget."</w:t>
      </w:r>
      <w:r w:rsidRPr="00FA3445">
        <w:rPr>
          <w:rFonts w:ascii="Times New Roman" w:eastAsia="Times New Roman" w:hAnsi="Times New Roman" w:cs="Times New Roman"/>
          <w:kern w:val="0"/>
          <w:sz w:val="24"/>
          <w:szCs w:val="24"/>
          <w:lang w:eastAsia="da-DK"/>
          <w14:ligatures w14:val="none"/>
        </w:rPr>
        <w:br/>
        <w:t>Nu om dage ville man kalde det energi, men dengang var der ingen til at kalde det noget som helst, så vi vil bare kalde det "Noget."</w:t>
      </w:r>
    </w:p>
    <w:p w14:paraId="5D6B5BF0" w14:textId="77777777" w:rsid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t>Lige pludselig var der altså "Noget," hvor "Ingenting" ellers herskede.</w:t>
      </w:r>
      <w:r w:rsidRPr="00FA3445">
        <w:rPr>
          <w:rFonts w:ascii="Times New Roman" w:eastAsia="Times New Roman" w:hAnsi="Times New Roman" w:cs="Times New Roman"/>
          <w:kern w:val="0"/>
          <w:sz w:val="24"/>
          <w:szCs w:val="24"/>
          <w:lang w:eastAsia="da-DK"/>
          <w14:ligatures w14:val="none"/>
        </w:rPr>
        <w:br/>
        <w:t>Som følge heraf afgik "Ingenting" ved døden og blev erstattet af det førnævnte "Noget."</w:t>
      </w:r>
      <w:r w:rsidRPr="00FA3445">
        <w:rPr>
          <w:rFonts w:ascii="Times New Roman" w:eastAsia="Times New Roman" w:hAnsi="Times New Roman" w:cs="Times New Roman"/>
          <w:kern w:val="0"/>
          <w:sz w:val="24"/>
          <w:szCs w:val="24"/>
          <w:lang w:eastAsia="da-DK"/>
          <w14:ligatures w14:val="none"/>
        </w:rPr>
        <w:br/>
        <w:t>Da "Noget" er for intetsigende og uden personlighed, hvilket gør det umuligt at skrive en historie om, vil vi i stedet kalde dette "Noget" for "Dimsen."</w:t>
      </w:r>
    </w:p>
    <w:p w14:paraId="08666E5E" w14:textId="51F26239" w:rsidR="00FA3445" w:rsidRPr="00FA3445" w:rsidRDefault="00FA3445" w:rsidP="0045736F">
      <w:pPr>
        <w:spacing w:before="100" w:beforeAutospacing="1" w:after="100" w:afterAutospacing="1" w:line="240" w:lineRule="auto"/>
        <w:ind w:left="2608" w:firstLine="1304"/>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5AAEFFAB" wp14:editId="0FC06445">
            <wp:extent cx="654050" cy="654050"/>
            <wp:effectExtent l="0" t="0" r="0" b="0"/>
            <wp:docPr id="452703617" name="Billede 1" descr="Et billede, der indeholder kunst, tegneserie, Animation, male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03617" name="Billede 1" descr="Et billede, der indeholder kunst, tegneserie, Animation, maleri&#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inline>
        </w:drawing>
      </w:r>
    </w:p>
    <w:p w14:paraId="7AB2E233" w14:textId="28CCF1A1" w:rsid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lastRenderedPageBreak/>
        <w:t>Uden at "Dimsen" selv vidste det, blev den født med en umættelig, udefinerbar higen. Denne higen kan bedst beskrives som en altomfattende sult, der fik den til at opsluge alt omkring sig.</w:t>
      </w:r>
      <w:r w:rsidRPr="00FA3445">
        <w:rPr>
          <w:rFonts w:ascii="Times New Roman" w:eastAsia="Times New Roman" w:hAnsi="Times New Roman" w:cs="Times New Roman"/>
          <w:kern w:val="0"/>
          <w:sz w:val="24"/>
          <w:szCs w:val="24"/>
          <w:lang w:eastAsia="da-DK"/>
          <w14:ligatures w14:val="none"/>
        </w:rPr>
        <w:br/>
        <w:t>Mange millioner år senere ville denne sult blive kaldt tyngdekraften, men det var der som sagt ingen, der kunne fortælle dengang.</w:t>
      </w:r>
      <w:r w:rsidRPr="00FA3445">
        <w:rPr>
          <w:rFonts w:ascii="Times New Roman" w:eastAsia="Times New Roman" w:hAnsi="Times New Roman" w:cs="Times New Roman"/>
          <w:kern w:val="0"/>
          <w:sz w:val="24"/>
          <w:szCs w:val="24"/>
          <w:lang w:eastAsia="da-DK"/>
          <w14:ligatures w14:val="none"/>
        </w:rPr>
        <w:br/>
        <w:t>Nu skal man ikke betragte "Dimsen" som dum eller uvidende, blot fordi den ikke vidste noget. For der var ingen andre, der vidste noget, og hvis nogen alligevel vidste noget, holdt de det for sig selv.</w:t>
      </w:r>
      <w:r w:rsidRPr="00FA3445">
        <w:rPr>
          <w:rFonts w:ascii="Times New Roman" w:eastAsia="Times New Roman" w:hAnsi="Times New Roman" w:cs="Times New Roman"/>
          <w:kern w:val="0"/>
          <w:sz w:val="24"/>
          <w:szCs w:val="24"/>
          <w:lang w:eastAsia="da-DK"/>
          <w14:ligatures w14:val="none"/>
        </w:rPr>
        <w:br/>
        <w:t>"Dimsens" umættelighed fik den til at opsluge al den ubrugelige intethed omkring sig, og derfor voksede den og voksede, indtil den blev umådeligt stor.</w:t>
      </w:r>
      <w:r w:rsidRPr="00FA3445">
        <w:rPr>
          <w:rFonts w:ascii="Times New Roman" w:eastAsia="Times New Roman" w:hAnsi="Times New Roman" w:cs="Times New Roman"/>
          <w:kern w:val="0"/>
          <w:sz w:val="24"/>
          <w:szCs w:val="24"/>
          <w:lang w:eastAsia="da-DK"/>
          <w14:ligatures w14:val="none"/>
        </w:rPr>
        <w:br/>
        <w:t>At "Dimsen" blev større og større, har en afgørende betydning for historien, men det må vi komme til senere.</w:t>
      </w:r>
      <w:r w:rsidRPr="00FA3445">
        <w:rPr>
          <w:rFonts w:ascii="Times New Roman" w:eastAsia="Times New Roman" w:hAnsi="Times New Roman" w:cs="Times New Roman"/>
          <w:kern w:val="0"/>
          <w:sz w:val="24"/>
          <w:szCs w:val="24"/>
          <w:lang w:eastAsia="da-DK"/>
          <w14:ligatures w14:val="none"/>
        </w:rPr>
        <w:br/>
        <w:t>Ud over sin umættelighed fik "Dimsen" nemlig endnu en gave ved sin fødsel: evnen til at dø.</w:t>
      </w:r>
      <w:r w:rsidRPr="00FA3445">
        <w:rPr>
          <w:rFonts w:ascii="Times New Roman" w:eastAsia="Times New Roman" w:hAnsi="Times New Roman" w:cs="Times New Roman"/>
          <w:kern w:val="0"/>
          <w:sz w:val="24"/>
          <w:szCs w:val="24"/>
          <w:lang w:eastAsia="da-DK"/>
          <w14:ligatures w14:val="none"/>
        </w:rPr>
        <w:br/>
        <w:t>Det kan lyde underligt at kalde døden en evne, men vi vælger alligevel at gøre det, da evnen til at dø medførte, at "Dimsen" samtidig fik evnen til at blive genfødt.</w:t>
      </w:r>
      <w:r w:rsidRPr="00FA3445">
        <w:rPr>
          <w:rFonts w:ascii="Times New Roman" w:eastAsia="Times New Roman" w:hAnsi="Times New Roman" w:cs="Times New Roman"/>
          <w:kern w:val="0"/>
          <w:sz w:val="24"/>
          <w:szCs w:val="24"/>
          <w:lang w:eastAsia="da-DK"/>
          <w14:ligatures w14:val="none"/>
        </w:rPr>
        <w:br/>
        <w:t>Liv, død og genfødsel. Det er, som I nok kan huske fra historien om de videnskabelige fakta, universets evindelige cyklus. I universet døde der en stjerne, men samtidig blev den genfødt. Ikke nødvendigvis som en stjerne magen til, men som en stjerne med måske andre eller flere egenskaber.</w:t>
      </w:r>
      <w:r w:rsidRPr="00FA3445">
        <w:rPr>
          <w:rFonts w:ascii="Times New Roman" w:eastAsia="Times New Roman" w:hAnsi="Times New Roman" w:cs="Times New Roman"/>
          <w:kern w:val="0"/>
          <w:sz w:val="24"/>
          <w:szCs w:val="24"/>
          <w:lang w:eastAsia="da-DK"/>
          <w14:ligatures w14:val="none"/>
        </w:rPr>
        <w:br/>
        <w:t>Men tilbage til historiens forløb.</w:t>
      </w:r>
      <w:r w:rsidRPr="00FA3445">
        <w:rPr>
          <w:rFonts w:ascii="Times New Roman" w:eastAsia="Times New Roman" w:hAnsi="Times New Roman" w:cs="Times New Roman"/>
          <w:kern w:val="0"/>
          <w:sz w:val="24"/>
          <w:szCs w:val="24"/>
          <w:lang w:eastAsia="da-DK"/>
          <w14:ligatures w14:val="none"/>
        </w:rPr>
        <w:br/>
        <w:t>Da "Dimsen" havde opslugt al den ubrugelige "Intethed" omkring sig, var den blevet så stor, at den uden at vide det og ganske mod sin vilje (som den i øvrigt ikke havde endnu) eksploderede.</w:t>
      </w:r>
      <w:r w:rsidRPr="00FA3445">
        <w:rPr>
          <w:rFonts w:ascii="Times New Roman" w:eastAsia="Times New Roman" w:hAnsi="Times New Roman" w:cs="Times New Roman"/>
          <w:kern w:val="0"/>
          <w:sz w:val="24"/>
          <w:szCs w:val="24"/>
          <w:lang w:eastAsia="da-DK"/>
          <w14:ligatures w14:val="none"/>
        </w:rPr>
        <w:br/>
        <w:t>Det var ikke bare en almindelig eksplosion med knald og stjernekastere.</w:t>
      </w:r>
      <w:r w:rsidRPr="00FA3445">
        <w:rPr>
          <w:rFonts w:ascii="Times New Roman" w:eastAsia="Times New Roman" w:hAnsi="Times New Roman" w:cs="Times New Roman"/>
          <w:kern w:val="0"/>
          <w:sz w:val="24"/>
          <w:szCs w:val="24"/>
          <w:lang w:eastAsia="da-DK"/>
          <w14:ligatures w14:val="none"/>
        </w:rPr>
        <w:br/>
        <w:t>Nej, det var en eksplosion, der både satte vækkeuret i gang og samtidig lavede så meget ravage, at der pludselig blev en masse plads omkring "Dimsen."</w:t>
      </w:r>
      <w:r w:rsidRPr="00FA3445">
        <w:rPr>
          <w:rFonts w:ascii="Times New Roman" w:eastAsia="Times New Roman" w:hAnsi="Times New Roman" w:cs="Times New Roman"/>
          <w:kern w:val="0"/>
          <w:sz w:val="24"/>
          <w:szCs w:val="24"/>
          <w:lang w:eastAsia="da-DK"/>
          <w14:ligatures w14:val="none"/>
        </w:rPr>
        <w:br/>
        <w:t>Helt uden at "Dimsen" vidste det, havde den skabt både tiden og rummet. Og ikke alene havde den skabt rummet, den havde også fyldt dette rum med milliarder af små "</w:t>
      </w:r>
      <w:proofErr w:type="spellStart"/>
      <w:r w:rsidRPr="00FA3445">
        <w:rPr>
          <w:rFonts w:ascii="Times New Roman" w:eastAsia="Times New Roman" w:hAnsi="Times New Roman" w:cs="Times New Roman"/>
          <w:kern w:val="0"/>
          <w:sz w:val="24"/>
          <w:szCs w:val="24"/>
          <w:lang w:eastAsia="da-DK"/>
          <w14:ligatures w14:val="none"/>
        </w:rPr>
        <w:t>Xdimser</w:t>
      </w:r>
      <w:proofErr w:type="spellEnd"/>
      <w:r w:rsidRPr="00FA3445">
        <w:rPr>
          <w:rFonts w:ascii="Times New Roman" w:eastAsia="Times New Roman" w:hAnsi="Times New Roman" w:cs="Times New Roman"/>
          <w:kern w:val="0"/>
          <w:sz w:val="24"/>
          <w:szCs w:val="24"/>
          <w:lang w:eastAsia="da-DK"/>
          <w14:ligatures w14:val="none"/>
        </w:rPr>
        <w:t>," som den blev genfødt til,</w:t>
      </w:r>
      <w:r w:rsidRPr="00FA3445">
        <w:rPr>
          <w:rFonts w:ascii="Times New Roman" w:eastAsia="Times New Roman" w:hAnsi="Times New Roman" w:cs="Times New Roman"/>
          <w:noProof/>
          <w:kern w:val="0"/>
          <w:sz w:val="24"/>
          <w:szCs w:val="24"/>
          <w:lang w:eastAsia="da-DK"/>
        </w:rPr>
        <w:t xml:space="preserve"> </w:t>
      </w:r>
      <w:r w:rsidRPr="00FA3445">
        <w:rPr>
          <w:rFonts w:ascii="Times New Roman" w:eastAsia="Times New Roman" w:hAnsi="Times New Roman" w:cs="Times New Roman"/>
          <w:kern w:val="0"/>
          <w:sz w:val="24"/>
          <w:szCs w:val="24"/>
          <w:lang w:eastAsia="da-DK"/>
          <w14:ligatures w14:val="none"/>
        </w:rPr>
        <w:t>da den eksploderede og afgik ved døden.</w:t>
      </w:r>
    </w:p>
    <w:p w14:paraId="5B3B2436" w14:textId="595E7F4F" w:rsidR="00FA3445" w:rsidRPr="00FA3445" w:rsidRDefault="0045736F" w:rsidP="0045736F">
      <w:pPr>
        <w:spacing w:before="100" w:beforeAutospacing="1" w:after="100" w:afterAutospacing="1" w:line="240" w:lineRule="auto"/>
        <w:ind w:left="2608" w:firstLine="1304"/>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1946E107" wp14:editId="4F338F87">
            <wp:extent cx="920750" cy="920750"/>
            <wp:effectExtent l="0" t="0" r="0" b="0"/>
            <wp:docPr id="1794588285" name="Billede 2" descr="Et billede, der indeholder kunst, boble, øjn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88285" name="Billede 2" descr="Et billede, der indeholder kunst, boble, øjne&#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750" cy="920750"/>
                    </a:xfrm>
                    <a:prstGeom prst="rect">
                      <a:avLst/>
                    </a:prstGeom>
                  </pic:spPr>
                </pic:pic>
              </a:graphicData>
            </a:graphic>
          </wp:inline>
        </w:drawing>
      </w:r>
    </w:p>
    <w:p w14:paraId="3B9CB178" w14:textId="77777777" w:rsid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t>Det yderste lag af "Dimsen," der eksploderede, var isende koldt og modbydeligt. Det fløj langt mod nord. Når Vølven senere fortalte Odin om verdens skabelse, kaldte hun dette sted for Niflheim.</w:t>
      </w:r>
      <w:r w:rsidRPr="00FA3445">
        <w:rPr>
          <w:rFonts w:ascii="Times New Roman" w:eastAsia="Times New Roman" w:hAnsi="Times New Roman" w:cs="Times New Roman"/>
          <w:kern w:val="0"/>
          <w:sz w:val="24"/>
          <w:szCs w:val="24"/>
          <w:lang w:eastAsia="da-DK"/>
          <w14:ligatures w14:val="none"/>
        </w:rPr>
        <w:br/>
        <w:t xml:space="preserve">Det inderste af "Dimsen" var gloende varmt og sydende, og fløj direkte mod syd. Dette sted ville Vølven senere kalde for </w:t>
      </w:r>
      <w:proofErr w:type="spellStart"/>
      <w:r w:rsidRPr="00FA3445">
        <w:rPr>
          <w:rFonts w:ascii="Times New Roman" w:eastAsia="Times New Roman" w:hAnsi="Times New Roman" w:cs="Times New Roman"/>
          <w:kern w:val="0"/>
          <w:sz w:val="24"/>
          <w:szCs w:val="24"/>
          <w:lang w:eastAsia="da-DK"/>
          <w14:ligatures w14:val="none"/>
        </w:rPr>
        <w:t>Muspelheim</w:t>
      </w:r>
      <w:proofErr w:type="spellEnd"/>
      <w:r w:rsidRPr="00FA3445">
        <w:rPr>
          <w:rFonts w:ascii="Times New Roman" w:eastAsia="Times New Roman" w:hAnsi="Times New Roman" w:cs="Times New Roman"/>
          <w:kern w:val="0"/>
          <w:sz w:val="24"/>
          <w:szCs w:val="24"/>
          <w:lang w:eastAsia="da-DK"/>
          <w14:ligatures w14:val="none"/>
        </w:rPr>
        <w:t>.</w:t>
      </w:r>
      <w:r w:rsidRPr="00FA3445">
        <w:rPr>
          <w:rFonts w:ascii="Times New Roman" w:eastAsia="Times New Roman" w:hAnsi="Times New Roman" w:cs="Times New Roman"/>
          <w:kern w:val="0"/>
          <w:sz w:val="24"/>
          <w:szCs w:val="24"/>
          <w:lang w:eastAsia="da-DK"/>
          <w14:ligatures w14:val="none"/>
        </w:rPr>
        <w:br/>
        <w:t xml:space="preserve">"Dimsens" eksplosion var så kolossal, at alt, hvad den bestod af, røg til hver sin side. Ikke den mindste lille smule blev tilbage, og alt mellem </w:t>
      </w:r>
      <w:proofErr w:type="spellStart"/>
      <w:r w:rsidRPr="00FA3445">
        <w:rPr>
          <w:rFonts w:ascii="Times New Roman" w:eastAsia="Times New Roman" w:hAnsi="Times New Roman" w:cs="Times New Roman"/>
          <w:kern w:val="0"/>
          <w:sz w:val="24"/>
          <w:szCs w:val="24"/>
          <w:lang w:eastAsia="da-DK"/>
          <w14:ligatures w14:val="none"/>
        </w:rPr>
        <w:t>Muspelheim</w:t>
      </w:r>
      <w:proofErr w:type="spellEnd"/>
      <w:r w:rsidRPr="00FA3445">
        <w:rPr>
          <w:rFonts w:ascii="Times New Roman" w:eastAsia="Times New Roman" w:hAnsi="Times New Roman" w:cs="Times New Roman"/>
          <w:kern w:val="0"/>
          <w:sz w:val="24"/>
          <w:szCs w:val="24"/>
          <w:lang w:eastAsia="da-DK"/>
          <w14:ligatures w14:val="none"/>
        </w:rPr>
        <w:t xml:space="preserve"> og Niflheim blev til et kolossalt tomrum.</w:t>
      </w:r>
      <w:r w:rsidRPr="00FA3445">
        <w:rPr>
          <w:rFonts w:ascii="Times New Roman" w:eastAsia="Times New Roman" w:hAnsi="Times New Roman" w:cs="Times New Roman"/>
          <w:kern w:val="0"/>
          <w:sz w:val="24"/>
          <w:szCs w:val="24"/>
          <w:lang w:eastAsia="da-DK"/>
          <w14:ligatures w14:val="none"/>
        </w:rPr>
        <w:br/>
        <w:t xml:space="preserve">Vølven ville senere fortælle Odin, at al denne intethed hed </w:t>
      </w:r>
      <w:proofErr w:type="spellStart"/>
      <w:r w:rsidRPr="00FA3445">
        <w:rPr>
          <w:rFonts w:ascii="Times New Roman" w:eastAsia="Times New Roman" w:hAnsi="Times New Roman" w:cs="Times New Roman"/>
          <w:kern w:val="0"/>
          <w:sz w:val="24"/>
          <w:szCs w:val="24"/>
          <w:lang w:eastAsia="da-DK"/>
          <w14:ligatures w14:val="none"/>
        </w:rPr>
        <w:t>Ginnungagap</w:t>
      </w:r>
      <w:proofErr w:type="spellEnd"/>
      <w:r w:rsidRPr="00FA3445">
        <w:rPr>
          <w:rFonts w:ascii="Times New Roman" w:eastAsia="Times New Roman" w:hAnsi="Times New Roman" w:cs="Times New Roman"/>
          <w:kern w:val="0"/>
          <w:sz w:val="24"/>
          <w:szCs w:val="24"/>
          <w:lang w:eastAsia="da-DK"/>
          <w14:ligatures w14:val="none"/>
        </w:rPr>
        <w:t>.</w:t>
      </w:r>
      <w:r w:rsidRPr="00FA3445">
        <w:rPr>
          <w:rFonts w:ascii="Times New Roman" w:eastAsia="Times New Roman" w:hAnsi="Times New Roman" w:cs="Times New Roman"/>
          <w:kern w:val="0"/>
          <w:sz w:val="24"/>
          <w:szCs w:val="24"/>
          <w:lang w:eastAsia="da-DK"/>
          <w14:ligatures w14:val="none"/>
        </w:rPr>
        <w:br/>
        <w:t>Nu skulle man tro, at historien var slut og blot ville gentage sig med den ene eksplosion efter den anden. Det var den bare ikke.</w:t>
      </w:r>
      <w:r w:rsidRPr="00FA3445">
        <w:rPr>
          <w:rFonts w:ascii="Times New Roman" w:eastAsia="Times New Roman" w:hAnsi="Times New Roman" w:cs="Times New Roman"/>
          <w:kern w:val="0"/>
          <w:sz w:val="24"/>
          <w:szCs w:val="24"/>
          <w:lang w:eastAsia="da-DK"/>
          <w14:ligatures w14:val="none"/>
        </w:rPr>
        <w:br/>
        <w:t>En enkelt lille bitte, bitte del af den oprindelige "Dims" blev nemlig ikke til en af de mange "</w:t>
      </w:r>
      <w:proofErr w:type="spellStart"/>
      <w:r w:rsidRPr="00FA3445">
        <w:rPr>
          <w:rFonts w:ascii="Times New Roman" w:eastAsia="Times New Roman" w:hAnsi="Times New Roman" w:cs="Times New Roman"/>
          <w:kern w:val="0"/>
          <w:sz w:val="24"/>
          <w:szCs w:val="24"/>
          <w:lang w:eastAsia="da-DK"/>
          <w14:ligatures w14:val="none"/>
        </w:rPr>
        <w:t>Xdimser</w:t>
      </w:r>
      <w:proofErr w:type="spellEnd"/>
      <w:r w:rsidRPr="00FA3445">
        <w:rPr>
          <w:rFonts w:ascii="Times New Roman" w:eastAsia="Times New Roman" w:hAnsi="Times New Roman" w:cs="Times New Roman"/>
          <w:kern w:val="0"/>
          <w:sz w:val="24"/>
          <w:szCs w:val="24"/>
          <w:lang w:eastAsia="da-DK"/>
          <w14:ligatures w14:val="none"/>
        </w:rPr>
        <w:t>."</w:t>
      </w:r>
      <w:r w:rsidRPr="00FA3445">
        <w:rPr>
          <w:rFonts w:ascii="Times New Roman" w:eastAsia="Times New Roman" w:hAnsi="Times New Roman" w:cs="Times New Roman"/>
          <w:kern w:val="0"/>
          <w:sz w:val="24"/>
          <w:szCs w:val="24"/>
          <w:lang w:eastAsia="da-DK"/>
          <w14:ligatures w14:val="none"/>
        </w:rPr>
        <w:br/>
        <w:t>Den blev til en "</w:t>
      </w:r>
      <w:proofErr w:type="spellStart"/>
      <w:r w:rsidRPr="00FA3445">
        <w:rPr>
          <w:rFonts w:ascii="Times New Roman" w:eastAsia="Times New Roman" w:hAnsi="Times New Roman" w:cs="Times New Roman"/>
          <w:kern w:val="0"/>
          <w:sz w:val="24"/>
          <w:szCs w:val="24"/>
          <w:lang w:eastAsia="da-DK"/>
          <w14:ligatures w14:val="none"/>
        </w:rPr>
        <w:t>Ydims</w:t>
      </w:r>
      <w:proofErr w:type="spellEnd"/>
      <w:r w:rsidRPr="00FA3445">
        <w:rPr>
          <w:rFonts w:ascii="Times New Roman" w:eastAsia="Times New Roman" w:hAnsi="Times New Roman" w:cs="Times New Roman"/>
          <w:kern w:val="0"/>
          <w:sz w:val="24"/>
          <w:szCs w:val="24"/>
          <w:lang w:eastAsia="da-DK"/>
          <w14:ligatures w14:val="none"/>
        </w:rPr>
        <w:t>."</w:t>
      </w:r>
    </w:p>
    <w:p w14:paraId="2525363C" w14:textId="1F9E5A5D" w:rsidR="00FA3445" w:rsidRPr="00FA3445" w:rsidRDefault="00FA3445" w:rsidP="0045736F">
      <w:pPr>
        <w:spacing w:before="100" w:beforeAutospacing="1" w:after="100" w:afterAutospacing="1" w:line="240" w:lineRule="auto"/>
        <w:ind w:left="2608" w:firstLine="1304"/>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18FD6EF7" wp14:editId="4FB663A2">
            <wp:extent cx="1104900" cy="1104900"/>
            <wp:effectExtent l="0" t="0" r="0" b="0"/>
            <wp:docPr id="1365084923" name="Billede 3" descr="Et billede, der indeholder tegning, maleri, kunst, tegneseri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4923" name="Billede 3" descr="Et billede, der indeholder tegning, maleri, kunst, tegneserie&#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055114A6" w14:textId="77777777" w:rsid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lastRenderedPageBreak/>
        <w:t>Som blind passager på en lysstråle endte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xml:space="preserve">" langt, langt nede sydpå i det kommende </w:t>
      </w:r>
      <w:proofErr w:type="spellStart"/>
      <w:r w:rsidRPr="00FA3445">
        <w:rPr>
          <w:rFonts w:ascii="Times New Roman" w:eastAsia="Times New Roman" w:hAnsi="Times New Roman" w:cs="Times New Roman"/>
          <w:kern w:val="0"/>
          <w:sz w:val="24"/>
          <w:szCs w:val="24"/>
          <w:lang w:eastAsia="da-DK"/>
          <w14:ligatures w14:val="none"/>
        </w:rPr>
        <w:t>Muspelheim</w:t>
      </w:r>
      <w:proofErr w:type="spellEnd"/>
      <w:r w:rsidRPr="00FA3445">
        <w:rPr>
          <w:rFonts w:ascii="Times New Roman" w:eastAsia="Times New Roman" w:hAnsi="Times New Roman" w:cs="Times New Roman"/>
          <w:kern w:val="0"/>
          <w:sz w:val="24"/>
          <w:szCs w:val="24"/>
          <w:lang w:eastAsia="da-DK"/>
          <w14:ligatures w14:val="none"/>
        </w:rPr>
        <w:t>.</w:t>
      </w:r>
      <w:r w:rsidRPr="00FA3445">
        <w:rPr>
          <w:rFonts w:ascii="Times New Roman" w:eastAsia="Times New Roman" w:hAnsi="Times New Roman" w:cs="Times New Roman"/>
          <w:kern w:val="0"/>
          <w:sz w:val="24"/>
          <w:szCs w:val="24"/>
          <w:lang w:eastAsia="da-DK"/>
          <w14:ligatures w14:val="none"/>
        </w:rPr>
        <w:br/>
        <w:t>Der sad den så, ved bredden af et eller andet, og var ganske fortumlet og rundforvirret.</w:t>
      </w:r>
      <w:r w:rsidRPr="00FA3445">
        <w:rPr>
          <w:rFonts w:ascii="Times New Roman" w:eastAsia="Times New Roman" w:hAnsi="Times New Roman" w:cs="Times New Roman"/>
          <w:kern w:val="0"/>
          <w:sz w:val="24"/>
          <w:szCs w:val="24"/>
          <w:lang w:eastAsia="da-DK"/>
          <w14:ligatures w14:val="none"/>
        </w:rPr>
        <w:br/>
        <w:t>"</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vidste hverken hvad eller hvorfor den var det, den nu var, og det var der heller ingen andre, der gjorde.</w:t>
      </w:r>
      <w:r w:rsidRPr="00FA3445">
        <w:rPr>
          <w:rFonts w:ascii="Times New Roman" w:eastAsia="Times New Roman" w:hAnsi="Times New Roman" w:cs="Times New Roman"/>
          <w:kern w:val="0"/>
          <w:sz w:val="24"/>
          <w:szCs w:val="24"/>
          <w:lang w:eastAsia="da-DK"/>
          <w14:ligatures w14:val="none"/>
        </w:rPr>
        <w:br/>
        <w:t>At ingen andre vidste det, havde en simpel forklaring: Der, lige på det sted, eksisterede intet andet end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og at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ikke vidste det, havde en lige så simpel forklaring: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vidste intet.</w:t>
      </w:r>
      <w:r w:rsidRPr="00FA3445">
        <w:rPr>
          <w:rFonts w:ascii="Times New Roman" w:eastAsia="Times New Roman" w:hAnsi="Times New Roman" w:cs="Times New Roman"/>
          <w:kern w:val="0"/>
          <w:sz w:val="24"/>
          <w:szCs w:val="24"/>
          <w:lang w:eastAsia="da-DK"/>
          <w14:ligatures w14:val="none"/>
        </w:rPr>
        <w:br/>
        <w:t>Ja, den vidste ikke engang, at den ikke vidste noget, eller at den overhovedet var til.</w:t>
      </w:r>
      <w:r w:rsidRPr="00FA3445">
        <w:rPr>
          <w:rFonts w:ascii="Times New Roman" w:eastAsia="Times New Roman" w:hAnsi="Times New Roman" w:cs="Times New Roman"/>
          <w:kern w:val="0"/>
          <w:sz w:val="24"/>
          <w:szCs w:val="24"/>
          <w:lang w:eastAsia="da-DK"/>
          <w14:ligatures w14:val="none"/>
        </w:rPr>
        <w:br/>
        <w:t>Nu skulle man tro, at dette var en ulykkelig situation for en ensom "</w:t>
      </w:r>
      <w:proofErr w:type="spellStart"/>
      <w:r w:rsidRPr="00FA3445">
        <w:rPr>
          <w:rFonts w:ascii="Times New Roman" w:eastAsia="Times New Roman" w:hAnsi="Times New Roman" w:cs="Times New Roman"/>
          <w:kern w:val="0"/>
          <w:sz w:val="24"/>
          <w:szCs w:val="24"/>
          <w:lang w:eastAsia="da-DK"/>
          <w14:ligatures w14:val="none"/>
        </w:rPr>
        <w:t>Ydims</w:t>
      </w:r>
      <w:proofErr w:type="spellEnd"/>
      <w:r w:rsidRPr="00FA3445">
        <w:rPr>
          <w:rFonts w:ascii="Times New Roman" w:eastAsia="Times New Roman" w:hAnsi="Times New Roman" w:cs="Times New Roman"/>
          <w:kern w:val="0"/>
          <w:sz w:val="24"/>
          <w:szCs w:val="24"/>
          <w:lang w:eastAsia="da-DK"/>
          <w14:ligatures w14:val="none"/>
        </w:rPr>
        <w:t>," men da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hverken kunne føle eller tænke noget som helst, var det faktisk en meget fredfyldt situation.</w:t>
      </w:r>
      <w:r w:rsidRPr="00FA3445">
        <w:rPr>
          <w:rFonts w:ascii="Times New Roman" w:eastAsia="Times New Roman" w:hAnsi="Times New Roman" w:cs="Times New Roman"/>
          <w:kern w:val="0"/>
          <w:sz w:val="24"/>
          <w:szCs w:val="24"/>
          <w:lang w:eastAsia="da-DK"/>
          <w14:ligatures w14:val="none"/>
        </w:rPr>
        <w:br/>
        <w:t>Indledningsvis fortalte vi, at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sad ved bredden af et eller andet.</w:t>
      </w:r>
      <w:r w:rsidRPr="00FA3445">
        <w:rPr>
          <w:rFonts w:ascii="Times New Roman" w:eastAsia="Times New Roman" w:hAnsi="Times New Roman" w:cs="Times New Roman"/>
          <w:kern w:val="0"/>
          <w:sz w:val="24"/>
          <w:szCs w:val="24"/>
          <w:lang w:eastAsia="da-DK"/>
          <w14:ligatures w14:val="none"/>
        </w:rPr>
        <w:br/>
        <w:t>Da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imidlertid var ganske alene og ikke kunne fortælle noget som helst til nogen som helst, må vi hellere gøre det klart, at den lige så godt kunne have siddet på bunden eller toppen af et eller andet, som ved en bred.</w:t>
      </w:r>
      <w:r w:rsidRPr="00FA3445">
        <w:rPr>
          <w:rFonts w:ascii="Times New Roman" w:eastAsia="Times New Roman" w:hAnsi="Times New Roman" w:cs="Times New Roman"/>
          <w:kern w:val="0"/>
          <w:sz w:val="24"/>
          <w:szCs w:val="24"/>
          <w:lang w:eastAsia="da-DK"/>
          <w14:ligatures w14:val="none"/>
        </w:rPr>
        <w:br/>
        <w:t>Ikke, at det har nogen betydning for historien, men sandfærdig må den være.</w:t>
      </w:r>
      <w:r w:rsidRPr="00FA3445">
        <w:rPr>
          <w:rFonts w:ascii="Times New Roman" w:eastAsia="Times New Roman" w:hAnsi="Times New Roman" w:cs="Times New Roman"/>
          <w:kern w:val="0"/>
          <w:sz w:val="24"/>
          <w:szCs w:val="24"/>
          <w:lang w:eastAsia="da-DK"/>
          <w14:ligatures w14:val="none"/>
        </w:rPr>
        <w:br/>
        <w:t>Efter en hel del af den tid, der kun lige var igangsat, begyndte "</w:t>
      </w:r>
      <w:proofErr w:type="spellStart"/>
      <w:r w:rsidRPr="00FA3445">
        <w:rPr>
          <w:rFonts w:ascii="Times New Roman" w:eastAsia="Times New Roman" w:hAnsi="Times New Roman" w:cs="Times New Roman"/>
          <w:kern w:val="0"/>
          <w:sz w:val="24"/>
          <w:szCs w:val="24"/>
          <w:lang w:eastAsia="da-DK"/>
          <w14:ligatures w14:val="none"/>
        </w:rPr>
        <w:t>Ydimsens</w:t>
      </w:r>
      <w:proofErr w:type="spellEnd"/>
      <w:r w:rsidRPr="00FA3445">
        <w:rPr>
          <w:rFonts w:ascii="Times New Roman" w:eastAsia="Times New Roman" w:hAnsi="Times New Roman" w:cs="Times New Roman"/>
          <w:kern w:val="0"/>
          <w:sz w:val="24"/>
          <w:szCs w:val="24"/>
          <w:lang w:eastAsia="da-DK"/>
          <w14:ligatures w14:val="none"/>
        </w:rPr>
        <w:t>" nedarvede og medfødte umættelighed og dens evne til at dø og genopstå at få den til at forandre sig.</w:t>
      </w:r>
      <w:r w:rsidRPr="00FA3445">
        <w:rPr>
          <w:rFonts w:ascii="Times New Roman" w:eastAsia="Times New Roman" w:hAnsi="Times New Roman" w:cs="Times New Roman"/>
          <w:kern w:val="0"/>
          <w:sz w:val="24"/>
          <w:szCs w:val="24"/>
          <w:lang w:eastAsia="da-DK"/>
          <w14:ligatures w14:val="none"/>
        </w:rPr>
        <w:br/>
        <w:t>Den begyndte ganske enkelt at dele sig i to, som tilsammen lavede en tredje. Da den havde gjort det lige så mange gange som der er felter på et skakbræt (noget Vølven ville fortælle om senere), var de så mange, at de var nødt til at sidde på begge bredder af det der "et eller andet," som de nu sad ved.</w:t>
      </w:r>
      <w:r w:rsidRPr="00FA3445">
        <w:rPr>
          <w:rFonts w:ascii="Times New Roman" w:eastAsia="Times New Roman" w:hAnsi="Times New Roman" w:cs="Times New Roman"/>
          <w:kern w:val="0"/>
          <w:sz w:val="24"/>
          <w:szCs w:val="24"/>
          <w:lang w:eastAsia="da-DK"/>
          <w14:ligatures w14:val="none"/>
        </w:rPr>
        <w:br/>
        <w:t>Den første "</w:t>
      </w:r>
      <w:proofErr w:type="spellStart"/>
      <w:r w:rsidRPr="00FA3445">
        <w:rPr>
          <w:rFonts w:ascii="Times New Roman" w:eastAsia="Times New Roman" w:hAnsi="Times New Roman" w:cs="Times New Roman"/>
          <w:kern w:val="0"/>
          <w:sz w:val="24"/>
          <w:szCs w:val="24"/>
          <w:lang w:eastAsia="da-DK"/>
          <w14:ligatures w14:val="none"/>
        </w:rPr>
        <w:t>Ydims</w:t>
      </w:r>
      <w:proofErr w:type="spellEnd"/>
      <w:r w:rsidRPr="00FA3445">
        <w:rPr>
          <w:rFonts w:ascii="Times New Roman" w:eastAsia="Times New Roman" w:hAnsi="Times New Roman" w:cs="Times New Roman"/>
          <w:kern w:val="0"/>
          <w:sz w:val="24"/>
          <w:szCs w:val="24"/>
          <w:lang w:eastAsia="da-DK"/>
          <w14:ligatures w14:val="none"/>
        </w:rPr>
        <w:t xml:space="preserve">," der jo var den første, var også den største og stærkeste. Den udråbte sig omgående til "Over </w:t>
      </w:r>
      <w:proofErr w:type="spellStart"/>
      <w:r w:rsidRPr="00FA3445">
        <w:rPr>
          <w:rFonts w:ascii="Times New Roman" w:eastAsia="Times New Roman" w:hAnsi="Times New Roman" w:cs="Times New Roman"/>
          <w:kern w:val="0"/>
          <w:sz w:val="24"/>
          <w:szCs w:val="24"/>
          <w:lang w:eastAsia="da-DK"/>
          <w14:ligatures w14:val="none"/>
        </w:rPr>
        <w:t>Ydims</w:t>
      </w:r>
      <w:proofErr w:type="spellEnd"/>
      <w:r w:rsidRPr="00FA3445">
        <w:rPr>
          <w:rFonts w:ascii="Times New Roman" w:eastAsia="Times New Roman" w:hAnsi="Times New Roman" w:cs="Times New Roman"/>
          <w:kern w:val="0"/>
          <w:sz w:val="24"/>
          <w:szCs w:val="24"/>
          <w:lang w:eastAsia="da-DK"/>
          <w14:ligatures w14:val="none"/>
        </w:rPr>
        <w:t>."</w:t>
      </w:r>
    </w:p>
    <w:p w14:paraId="46DD2166" w14:textId="2C570EBD" w:rsidR="00FA3445" w:rsidRPr="00FA3445" w:rsidRDefault="00FA3445" w:rsidP="0045736F">
      <w:pPr>
        <w:spacing w:before="100" w:beforeAutospacing="1" w:after="100" w:afterAutospacing="1" w:line="240" w:lineRule="auto"/>
        <w:ind w:left="2608" w:firstLine="1304"/>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22DD3A7C" wp14:editId="37534792">
            <wp:extent cx="1078230" cy="1078230"/>
            <wp:effectExtent l="0" t="0" r="7620" b="7620"/>
            <wp:docPr id="1722586721" name="Billede 4" descr="Et billede, der indeholder maleri, kunst, tegning, fug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86721" name="Billede 4" descr="Et billede, der indeholder maleri, kunst, tegning, fugl&#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8230" cy="1078230"/>
                    </a:xfrm>
                    <a:prstGeom prst="rect">
                      <a:avLst/>
                    </a:prstGeom>
                  </pic:spPr>
                </pic:pic>
              </a:graphicData>
            </a:graphic>
          </wp:inline>
        </w:drawing>
      </w:r>
    </w:p>
    <w:p w14:paraId="1291E5CC" w14:textId="77777777" w:rsidR="00FA3445" w:rsidRPr="00FA3445" w:rsidRDefault="00FA3445" w:rsidP="00FA3445">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FA3445">
        <w:rPr>
          <w:rFonts w:ascii="Times New Roman" w:eastAsia="Times New Roman" w:hAnsi="Times New Roman" w:cs="Times New Roman"/>
          <w:kern w:val="0"/>
          <w:sz w:val="24"/>
          <w:szCs w:val="24"/>
          <w:lang w:eastAsia="da-DK"/>
          <w14:ligatures w14:val="none"/>
        </w:rPr>
        <w:t>De almindelige "</w:t>
      </w:r>
      <w:proofErr w:type="spellStart"/>
      <w:r w:rsidRPr="00FA3445">
        <w:rPr>
          <w:rFonts w:ascii="Times New Roman" w:eastAsia="Times New Roman" w:hAnsi="Times New Roman" w:cs="Times New Roman"/>
          <w:kern w:val="0"/>
          <w:sz w:val="24"/>
          <w:szCs w:val="24"/>
          <w:lang w:eastAsia="da-DK"/>
          <w14:ligatures w14:val="none"/>
        </w:rPr>
        <w:t>Ydimser</w:t>
      </w:r>
      <w:proofErr w:type="spellEnd"/>
      <w:r w:rsidRPr="00FA3445">
        <w:rPr>
          <w:rFonts w:ascii="Times New Roman" w:eastAsia="Times New Roman" w:hAnsi="Times New Roman" w:cs="Times New Roman"/>
          <w:kern w:val="0"/>
          <w:sz w:val="24"/>
          <w:szCs w:val="24"/>
          <w:lang w:eastAsia="da-DK"/>
          <w14:ligatures w14:val="none"/>
        </w:rPr>
        <w:t xml:space="preserve">" syntes godt nok, at det var lige surt nok, så det øgenavn blev overført til den selvudnævnte, hårdtslående "Over </w:t>
      </w:r>
      <w:proofErr w:type="spellStart"/>
      <w:r w:rsidRPr="00FA3445">
        <w:rPr>
          <w:rFonts w:ascii="Times New Roman" w:eastAsia="Times New Roman" w:hAnsi="Times New Roman" w:cs="Times New Roman"/>
          <w:kern w:val="0"/>
          <w:sz w:val="24"/>
          <w:szCs w:val="24"/>
          <w:lang w:eastAsia="da-DK"/>
          <w14:ligatures w14:val="none"/>
        </w:rPr>
        <w:t>Ydims</w:t>
      </w:r>
      <w:proofErr w:type="spellEnd"/>
      <w:r w:rsidRPr="00FA3445">
        <w:rPr>
          <w:rFonts w:ascii="Times New Roman" w:eastAsia="Times New Roman" w:hAnsi="Times New Roman" w:cs="Times New Roman"/>
          <w:kern w:val="0"/>
          <w:sz w:val="24"/>
          <w:szCs w:val="24"/>
          <w:lang w:eastAsia="da-DK"/>
          <w14:ligatures w14:val="none"/>
        </w:rPr>
        <w:t>," der herefter hed Surt.</w:t>
      </w:r>
      <w:r w:rsidRPr="00FA3445">
        <w:rPr>
          <w:rFonts w:ascii="Times New Roman" w:eastAsia="Times New Roman" w:hAnsi="Times New Roman" w:cs="Times New Roman"/>
          <w:kern w:val="0"/>
          <w:sz w:val="24"/>
          <w:szCs w:val="24"/>
          <w:lang w:eastAsia="da-DK"/>
          <w14:ligatures w14:val="none"/>
        </w:rPr>
        <w:br/>
        <w:t>Senere, da både de almindelige "</w:t>
      </w:r>
      <w:proofErr w:type="spellStart"/>
      <w:r w:rsidRPr="00FA3445">
        <w:rPr>
          <w:rFonts w:ascii="Times New Roman" w:eastAsia="Times New Roman" w:hAnsi="Times New Roman" w:cs="Times New Roman"/>
          <w:kern w:val="0"/>
          <w:sz w:val="24"/>
          <w:szCs w:val="24"/>
          <w:lang w:eastAsia="da-DK"/>
          <w14:ligatures w14:val="none"/>
        </w:rPr>
        <w:t>Ydimser</w:t>
      </w:r>
      <w:proofErr w:type="spellEnd"/>
      <w:r w:rsidRPr="00FA3445">
        <w:rPr>
          <w:rFonts w:ascii="Times New Roman" w:eastAsia="Times New Roman" w:hAnsi="Times New Roman" w:cs="Times New Roman"/>
          <w:kern w:val="0"/>
          <w:sz w:val="24"/>
          <w:szCs w:val="24"/>
          <w:lang w:eastAsia="da-DK"/>
          <w14:ligatures w14:val="none"/>
        </w:rPr>
        <w:t xml:space="preserve">" og "Over </w:t>
      </w:r>
      <w:proofErr w:type="spellStart"/>
      <w:r w:rsidRPr="00FA3445">
        <w:rPr>
          <w:rFonts w:ascii="Times New Roman" w:eastAsia="Times New Roman" w:hAnsi="Times New Roman" w:cs="Times New Roman"/>
          <w:kern w:val="0"/>
          <w:sz w:val="24"/>
          <w:szCs w:val="24"/>
          <w:lang w:eastAsia="da-DK"/>
          <w14:ligatures w14:val="none"/>
        </w:rPr>
        <w:t>Ydimsen</w:t>
      </w:r>
      <w:proofErr w:type="spellEnd"/>
      <w:r w:rsidRPr="00FA3445">
        <w:rPr>
          <w:rFonts w:ascii="Times New Roman" w:eastAsia="Times New Roman" w:hAnsi="Times New Roman" w:cs="Times New Roman"/>
          <w:kern w:val="0"/>
          <w:sz w:val="24"/>
          <w:szCs w:val="24"/>
          <w:lang w:eastAsia="da-DK"/>
          <w14:ligatures w14:val="none"/>
        </w:rPr>
        <w:t xml:space="preserve">" fik at vide, at de boede i noget, der hed </w:t>
      </w:r>
      <w:proofErr w:type="spellStart"/>
      <w:r w:rsidRPr="00FA3445">
        <w:rPr>
          <w:rFonts w:ascii="Times New Roman" w:eastAsia="Times New Roman" w:hAnsi="Times New Roman" w:cs="Times New Roman"/>
          <w:kern w:val="0"/>
          <w:sz w:val="24"/>
          <w:szCs w:val="24"/>
          <w:lang w:eastAsia="da-DK"/>
          <w14:ligatures w14:val="none"/>
        </w:rPr>
        <w:t>Muspelheim</w:t>
      </w:r>
      <w:proofErr w:type="spellEnd"/>
      <w:r w:rsidRPr="00FA3445">
        <w:rPr>
          <w:rFonts w:ascii="Times New Roman" w:eastAsia="Times New Roman" w:hAnsi="Times New Roman" w:cs="Times New Roman"/>
          <w:kern w:val="0"/>
          <w:sz w:val="24"/>
          <w:szCs w:val="24"/>
          <w:lang w:eastAsia="da-DK"/>
          <w14:ligatures w14:val="none"/>
        </w:rPr>
        <w:t xml:space="preserve">, begyndte de at kalde sig </w:t>
      </w:r>
      <w:proofErr w:type="spellStart"/>
      <w:r w:rsidRPr="00FA3445">
        <w:rPr>
          <w:rFonts w:ascii="Times New Roman" w:eastAsia="Times New Roman" w:hAnsi="Times New Roman" w:cs="Times New Roman"/>
          <w:kern w:val="0"/>
          <w:sz w:val="24"/>
          <w:szCs w:val="24"/>
          <w:lang w:eastAsia="da-DK"/>
          <w14:ligatures w14:val="none"/>
        </w:rPr>
        <w:t>Muspelfolket</w:t>
      </w:r>
      <w:proofErr w:type="spellEnd"/>
      <w:r w:rsidRPr="00FA3445">
        <w:rPr>
          <w:rFonts w:ascii="Times New Roman" w:eastAsia="Times New Roman" w:hAnsi="Times New Roman" w:cs="Times New Roman"/>
          <w:kern w:val="0"/>
          <w:sz w:val="24"/>
          <w:szCs w:val="24"/>
          <w:lang w:eastAsia="da-DK"/>
          <w14:ligatures w14:val="none"/>
        </w:rPr>
        <w:t>.</w:t>
      </w:r>
      <w:r w:rsidRPr="00FA3445">
        <w:rPr>
          <w:rFonts w:ascii="Times New Roman" w:eastAsia="Times New Roman" w:hAnsi="Times New Roman" w:cs="Times New Roman"/>
          <w:kern w:val="0"/>
          <w:sz w:val="24"/>
          <w:szCs w:val="24"/>
          <w:lang w:eastAsia="da-DK"/>
          <w14:ligatures w14:val="none"/>
        </w:rPr>
        <w:br/>
        <w:t>Se, nu ved I lige så meget, eller lidt, om I vil, som jeg, om alt det, der gik forud for verden og gudernes skabelse.</w:t>
      </w:r>
      <w:r w:rsidRPr="00FA3445">
        <w:rPr>
          <w:rFonts w:ascii="Times New Roman" w:eastAsia="Times New Roman" w:hAnsi="Times New Roman" w:cs="Times New Roman"/>
          <w:kern w:val="0"/>
          <w:sz w:val="24"/>
          <w:szCs w:val="24"/>
          <w:lang w:eastAsia="da-DK"/>
          <w14:ligatures w14:val="none"/>
        </w:rPr>
        <w:br/>
        <w:t>Resten af historien er mere sikker, men den må I få i næste historie.</w:t>
      </w:r>
    </w:p>
    <w:p w14:paraId="02296D26" w14:textId="0815FA8C" w:rsidR="00FA3445" w:rsidRPr="00FA3445" w:rsidRDefault="00FA3445" w:rsidP="00FA3445">
      <w:pPr>
        <w:spacing w:after="0" w:line="240" w:lineRule="auto"/>
        <w:rPr>
          <w:rFonts w:ascii="Times New Roman" w:eastAsia="Times New Roman" w:hAnsi="Times New Roman" w:cs="Times New Roman"/>
          <w:kern w:val="0"/>
          <w:sz w:val="24"/>
          <w:szCs w:val="24"/>
          <w:lang w:eastAsia="da-DK"/>
          <w14:ligatures w14:val="none"/>
        </w:rPr>
      </w:pPr>
    </w:p>
    <w:p w14:paraId="119AF6C9"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18E6EC87"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785DDD52"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64C36FA4"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3E4E2EC6"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3FEC1824" w14:textId="77777777" w:rsidR="0045736F" w:rsidRDefault="0045736F" w:rsidP="00FA3445">
      <w:pPr>
        <w:spacing w:before="100" w:beforeAutospacing="1" w:after="100" w:afterAutospacing="1" w:line="240" w:lineRule="auto"/>
        <w:rPr>
          <w:rFonts w:ascii="Times New Roman" w:eastAsia="Times New Roman" w:hAnsi="Times New Roman" w:cs="Times New Roman"/>
          <w:b/>
          <w:bCs/>
          <w:kern w:val="0"/>
          <w:sz w:val="24"/>
          <w:szCs w:val="24"/>
          <w:lang w:eastAsia="da-DK"/>
          <w14:ligatures w14:val="none"/>
        </w:rPr>
      </w:pPr>
    </w:p>
    <w:p w14:paraId="4E9260D8" w14:textId="0F47FCBD" w:rsidR="009A66E4" w:rsidRDefault="009A66E4" w:rsidP="00202A00">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3</w:t>
      </w:r>
    </w:p>
    <w:p w14:paraId="1DD0A530" w14:textId="685DE0ED" w:rsidR="00042C08" w:rsidRPr="009A66E4" w:rsidRDefault="00042C08" w:rsidP="00202A00">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CC4147">
        <w:rPr>
          <w:rFonts w:ascii="Georgia" w:eastAsia="Georgia" w:hAnsi="Georgia" w:cs="Georgia"/>
          <w:noProof/>
          <w:sz w:val="28"/>
          <w:szCs w:val="28"/>
        </w:rPr>
        <w:drawing>
          <wp:inline distT="0" distB="0" distL="0" distR="0" wp14:anchorId="748AD0AA" wp14:editId="0C741188">
            <wp:extent cx="2082800" cy="2095062"/>
            <wp:effectExtent l="0" t="0" r="0" b="635"/>
            <wp:docPr id="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084066" cy="2096335"/>
                    </a:xfrm>
                    <a:prstGeom prst="rect">
                      <a:avLst/>
                    </a:prstGeom>
                    <a:ln/>
                  </pic:spPr>
                </pic:pic>
              </a:graphicData>
            </a:graphic>
          </wp:inline>
        </w:drawing>
      </w:r>
    </w:p>
    <w:p w14:paraId="609A0D84"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Historien om verdens skabelse og undergang</w:t>
      </w:r>
    </w:p>
    <w:p w14:paraId="110572F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Historien har vi fra Vølven Hejd. Hendes skabelsesberetning gik gennem adskillige århundreder fra mund til mund og fra bålsted til bålsted, lige indtil en eller anden tog sig sammen til at skrive den ned. Denne en eller anden var præsten og høvdingen Snorre Sturlason, der boede på Island.</w:t>
      </w:r>
    </w:p>
    <w:p w14:paraId="191965A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På det tidspunkt var menneskene imidlertid blevet kristne. De var begyndt at tro på Jesus, som de dengang kaldte Hvide Krist. Derudover var der sikkert også gået en del i glemmebogen, og andet var blevet forvansket af at blive genfortalt den ene gang efter den anden.</w:t>
      </w:r>
      <w:r w:rsidRPr="009A66E4">
        <w:rPr>
          <w:rFonts w:ascii="Times New Roman" w:eastAsia="Times New Roman" w:hAnsi="Times New Roman" w:cs="Times New Roman"/>
          <w:kern w:val="0"/>
          <w:sz w:val="24"/>
          <w:szCs w:val="24"/>
          <w:lang w:eastAsia="da-DK"/>
          <w14:ligatures w14:val="none"/>
        </w:rPr>
        <w:br/>
        <w:t>En af menneskenes tilbøjeligheder er nemlig at "pynte" på de historier, de genfortæller.</w:t>
      </w:r>
      <w:r w:rsidRPr="009A66E4">
        <w:rPr>
          <w:rFonts w:ascii="Times New Roman" w:eastAsia="Times New Roman" w:hAnsi="Times New Roman" w:cs="Times New Roman"/>
          <w:kern w:val="0"/>
          <w:sz w:val="24"/>
          <w:szCs w:val="24"/>
          <w:lang w:eastAsia="da-DK"/>
          <w14:ligatures w14:val="none"/>
        </w:rPr>
        <w:br/>
        <w:t>Lidt skeptiske må vi derfor være over for genfortællingerne.</w:t>
      </w:r>
    </w:p>
    <w:p w14:paraId="7E5D4FF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Skabelsesberetningen er den historie, som Vølven fortalte Odin om verdens skabelse og skæbne.</w:t>
      </w:r>
    </w:p>
    <w:p w14:paraId="5CD0CB0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For de uvidende af jer: Vølven er en ældgammel, vis og til tider ondskabsfuld sandsigerske, spåkone og meget andet. Hun er så gammel, at hun stammer helt tilbage fra "YDimsens" tid, og det er jo, som vi alle ved, ganske mange årsekler siden.</w:t>
      </w:r>
    </w:p>
    <w:p w14:paraId="510AD7B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Her er, hvad hun, sådan i grove træk, fortæller Odin:</w:t>
      </w:r>
    </w:p>
    <w:p w14:paraId="2801619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Ved tidens begyndelse, siger hun, fandtes der kun Nifelheim, som lå mod nord, og som var fyldt med is, kolde tåger og en flod, der hed Hvergelmir. Sydpå var landet Muspelheim, som var et hedt, brændende land, hvor Muspelfolket levede med høvdingen Surt som deres øverste leder.</w:t>
      </w:r>
      <w:r w:rsidRPr="009A66E4">
        <w:rPr>
          <w:rFonts w:ascii="Times New Roman" w:eastAsia="Times New Roman" w:hAnsi="Times New Roman" w:cs="Times New Roman"/>
          <w:kern w:val="0"/>
          <w:sz w:val="24"/>
          <w:szCs w:val="24"/>
          <w:lang w:eastAsia="da-DK"/>
          <w14:ligatures w14:val="none"/>
        </w:rPr>
        <w:br/>
        <w:t>Midt imellem disse to modsætninger lå det enorme tomme rum, der blev kaldt Ginnungagap.</w:t>
      </w:r>
    </w:p>
    <w:p w14:paraId="5809B1D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Se, så langt er vi jo allerede med. Det var jo alt det der med Dimser, Xdimser og Ydimser, så lige indtil nu har Vølven altså ikke fortalt noget nyt.</w:t>
      </w:r>
    </w:p>
    <w:p w14:paraId="06F8C36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Hun fortæller imidlertid nu, at isen fra Nifelheim mødte varmen fra Muspelheim, hvorefter isen smeltede og dryppede ned i det tomme rum Ginnungagap. Se, det var jo en helt ny nyhed, så nu begynder det at blive interessant.</w:t>
      </w:r>
    </w:p>
    <w:p w14:paraId="106DEE2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Endnu mere interessant bliver det, da Vølven videre fortæller, at alle disse smeltedråber langsomt samledes i Ginnungagap og endte med at blive til en kæmpe, der uvist af hvem blev kaldt Ymer.</w:t>
      </w:r>
    </w:p>
    <w:p w14:paraId="6456724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At han blev kaldt Ymer, skal ikke få nogen til at tænke på det mælkeprodukt, der bliver kaldt Ymer, for der var absolut ingen sammenligning mellem disse to.</w:t>
      </w:r>
      <w:r w:rsidRPr="009A66E4">
        <w:rPr>
          <w:rFonts w:ascii="Times New Roman" w:eastAsia="Times New Roman" w:hAnsi="Times New Roman" w:cs="Times New Roman"/>
          <w:kern w:val="0"/>
          <w:sz w:val="24"/>
          <w:szCs w:val="24"/>
          <w:lang w:eastAsia="da-DK"/>
          <w14:ligatures w14:val="none"/>
        </w:rPr>
        <w:br/>
      </w:r>
      <w:r w:rsidRPr="009A66E4">
        <w:rPr>
          <w:rFonts w:ascii="Times New Roman" w:eastAsia="Times New Roman" w:hAnsi="Times New Roman" w:cs="Times New Roman"/>
          <w:kern w:val="0"/>
          <w:sz w:val="24"/>
          <w:szCs w:val="24"/>
          <w:lang w:eastAsia="da-DK"/>
          <w14:ligatures w14:val="none"/>
        </w:rPr>
        <w:lastRenderedPageBreak/>
        <w:t xml:space="preserve">Ymer var det første levende væsen i det nyskabte univers, og ymer nr. to var </w:t>
      </w:r>
      <w:proofErr w:type="gramStart"/>
      <w:r w:rsidRPr="009A66E4">
        <w:rPr>
          <w:rFonts w:ascii="Times New Roman" w:eastAsia="Times New Roman" w:hAnsi="Times New Roman" w:cs="Times New Roman"/>
          <w:kern w:val="0"/>
          <w:sz w:val="24"/>
          <w:szCs w:val="24"/>
          <w:lang w:eastAsia="da-DK"/>
          <w14:ligatures w14:val="none"/>
        </w:rPr>
        <w:t>blot gammelt surt komælk</w:t>
      </w:r>
      <w:proofErr w:type="gramEnd"/>
      <w:r w:rsidRPr="009A66E4">
        <w:rPr>
          <w:rFonts w:ascii="Times New Roman" w:eastAsia="Times New Roman" w:hAnsi="Times New Roman" w:cs="Times New Roman"/>
          <w:kern w:val="0"/>
          <w:sz w:val="24"/>
          <w:szCs w:val="24"/>
          <w:lang w:eastAsia="da-DK"/>
          <w14:ligatures w14:val="none"/>
        </w:rPr>
        <w:t>.</w:t>
      </w:r>
    </w:p>
    <w:p w14:paraId="636A463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Ymer var den første urjætte og blev stamfader til alle følgende jætter.</w:t>
      </w:r>
      <w:r w:rsidRPr="009A66E4">
        <w:rPr>
          <w:rFonts w:ascii="Times New Roman" w:eastAsia="Times New Roman" w:hAnsi="Times New Roman" w:cs="Times New Roman"/>
          <w:kern w:val="0"/>
          <w:sz w:val="24"/>
          <w:szCs w:val="24"/>
          <w:lang w:eastAsia="da-DK"/>
          <w14:ligatures w14:val="none"/>
        </w:rPr>
        <w:br/>
        <w:t>Senere hører vi om, hvordan alle disse jætter på nær to drukner, hvorfor vi allerede nu kan udlede, at det var spildt besvær af Ymer at sætte alle disse væsener i verden.</w:t>
      </w:r>
      <w:r w:rsidRPr="009A66E4">
        <w:rPr>
          <w:rFonts w:ascii="Times New Roman" w:eastAsia="Times New Roman" w:hAnsi="Times New Roman" w:cs="Times New Roman"/>
          <w:kern w:val="0"/>
          <w:sz w:val="24"/>
          <w:szCs w:val="24"/>
          <w:lang w:eastAsia="da-DK"/>
          <w14:ligatures w14:val="none"/>
        </w:rPr>
        <w:br/>
        <w:t>Sådan er der så meget spild af alt muligt, og som Vølven senere sagde, så var det indledningen på forbrugersamfundet – hvad det så end er.</w:t>
      </w:r>
    </w:p>
    <w:p w14:paraId="7F155A1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Derefter bliver Vølven særdeles kreativ, og nu viser det sig, at Ymer sveder så meget, at han ender med at svede en mand og en kvinde frem fra sine armhuler, og i bar misundelse over dette fik hans ene ben et barn med det andet.</w:t>
      </w:r>
      <w:r w:rsidRPr="009A66E4">
        <w:rPr>
          <w:rFonts w:ascii="Times New Roman" w:eastAsia="Times New Roman" w:hAnsi="Times New Roman" w:cs="Times New Roman"/>
          <w:kern w:val="0"/>
          <w:sz w:val="24"/>
          <w:szCs w:val="24"/>
          <w:lang w:eastAsia="da-DK"/>
          <w14:ligatures w14:val="none"/>
        </w:rPr>
        <w:br/>
        <w:t>Disse tre nye jættevæsner avlede så lystigt videre med hinanden og endte med at skabe – så godt som – alt levende.</w:t>
      </w:r>
    </w:p>
    <w:p w14:paraId="712E0C9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er det så, at vi igen skal holde os til sandheden. De skabte jo ikke alt levende. De skabte jo kun alt det nye levende i Ginnungagap. I Muspelheim havde vi, som vi ved, nemlig allerede herskeren Surt og Muspelfolket.</w:t>
      </w:r>
    </w:p>
    <w:p w14:paraId="0EA57D1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For almindelige dødelige virker det jo en smule forvirrende.</w:t>
      </w:r>
      <w:r w:rsidRPr="009A66E4">
        <w:rPr>
          <w:rFonts w:ascii="Times New Roman" w:eastAsia="Times New Roman" w:hAnsi="Times New Roman" w:cs="Times New Roman"/>
          <w:kern w:val="0"/>
          <w:sz w:val="24"/>
          <w:szCs w:val="24"/>
          <w:lang w:eastAsia="da-DK"/>
          <w14:ligatures w14:val="none"/>
        </w:rPr>
        <w:br/>
        <w:t>På den ene side starter historien med, at der intet findes, og på den anden side så fandtes Surt og Muspelfolket så alligevel.</w:t>
      </w:r>
      <w:r w:rsidRPr="009A66E4">
        <w:rPr>
          <w:rFonts w:ascii="Times New Roman" w:eastAsia="Times New Roman" w:hAnsi="Times New Roman" w:cs="Times New Roman"/>
          <w:kern w:val="0"/>
          <w:sz w:val="24"/>
          <w:szCs w:val="24"/>
          <w:lang w:eastAsia="da-DK"/>
          <w14:ligatures w14:val="none"/>
        </w:rPr>
        <w:br/>
        <w:t>Da vi dødelige jo ikke kan finde ud af noget sådant, overlader vi det til Vølven at fremkomme med en senere forklaring på det spørgsmål.</w:t>
      </w:r>
    </w:p>
    <w:p w14:paraId="7DBC571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Imens alt dette foregik, sad Ymer alene og forundret og kiggede småplirrende rundt med øjnene for at finde noget spiseligt, men måtte i første omgang opgive.</w:t>
      </w:r>
      <w:r w:rsidRPr="009A66E4">
        <w:rPr>
          <w:rFonts w:ascii="Times New Roman" w:eastAsia="Times New Roman" w:hAnsi="Times New Roman" w:cs="Times New Roman"/>
          <w:kern w:val="0"/>
          <w:sz w:val="24"/>
          <w:szCs w:val="24"/>
          <w:lang w:eastAsia="da-DK"/>
          <w14:ligatures w14:val="none"/>
        </w:rPr>
        <w:br/>
        <w:t>At han måtte opgive, var jo egentlig ikke så underligt, når vi nu ved, at Ginnungagap var et tomt, tomt tomrum.</w:t>
      </w:r>
    </w:p>
    <w:p w14:paraId="3D65B34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Isen blev imidlertid ved med at smelte og løbe ned i Ginnungagap. Hernede blev al den smeltede is til koen Audhumla, og så kan det nok være, at Ymer fik slukket sin sult i de fire mælkefolder, der flød fra koens patter.</w:t>
      </w:r>
    </w:p>
    <w:p w14:paraId="019B349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Audhumla skulle jo også have noget ud af det, men der var ikke meget at finde på det sted. Koen måtte simpelthen tage til takke med hvad der var og måtte derfor slikke noget salt fra en sten.</w:t>
      </w:r>
      <w:r w:rsidRPr="009A66E4">
        <w:rPr>
          <w:rFonts w:ascii="Times New Roman" w:eastAsia="Times New Roman" w:hAnsi="Times New Roman" w:cs="Times New Roman"/>
          <w:kern w:val="0"/>
          <w:sz w:val="24"/>
          <w:szCs w:val="24"/>
          <w:lang w:eastAsia="da-DK"/>
          <w14:ligatures w14:val="none"/>
        </w:rPr>
        <w:br/>
        <w:t>Om det mættede, eller om koen blev forfærdelig tørstig, melder historien ikke rigtig noget om.</w:t>
      </w:r>
      <w:r w:rsidRPr="009A66E4">
        <w:rPr>
          <w:rFonts w:ascii="Times New Roman" w:eastAsia="Times New Roman" w:hAnsi="Times New Roman" w:cs="Times New Roman"/>
          <w:kern w:val="0"/>
          <w:sz w:val="24"/>
          <w:szCs w:val="24"/>
          <w:lang w:eastAsia="da-DK"/>
          <w14:ligatures w14:val="none"/>
        </w:rPr>
        <w:br/>
        <w:t>Det eneste vi får at vide er, at efterhånden som koen slikkede på stenen, voksede der i løbet af tre dage en mand frem af den.</w:t>
      </w:r>
    </w:p>
    <w:p w14:paraId="3A3E16A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Bure blev denne mand kaldt. Hvem der kaldte ham det, ved vi ikke, men sammen med en af de benavlede jætter fik han en søn, der hed Borr.</w:t>
      </w:r>
      <w:r w:rsidRPr="009A66E4">
        <w:rPr>
          <w:rFonts w:ascii="Times New Roman" w:eastAsia="Times New Roman" w:hAnsi="Times New Roman" w:cs="Times New Roman"/>
          <w:kern w:val="0"/>
          <w:sz w:val="24"/>
          <w:szCs w:val="24"/>
          <w:lang w:eastAsia="da-DK"/>
          <w14:ligatures w14:val="none"/>
        </w:rPr>
        <w:br/>
        <w:t>Borr fik så tre børn sammen med jættedatteren Bestla, og nu er vi fremme ved noget ganske vigtigt.</w:t>
      </w:r>
    </w:p>
    <w:p w14:paraId="7AF786D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Disse tre børn var nemlig brødrene Odin, Vile og Ve, og de var de første aserguder i verden.</w:t>
      </w:r>
    </w:p>
    <w:p w14:paraId="04FCD5A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Senere ville både Ymer, Bure og Borr, hvis de da havde levet, forbande den dag, hvor Bestla blev gravid med de tre skarnsunger, og vi kan gætte os til, at de også ærgrede sig rigtig meget over, at de ikke kvalte dem eller satte dem ud straks ved fødslen.</w:t>
      </w:r>
    </w:p>
    <w:p w14:paraId="729E132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 tre møgunger var nemlig det modsatte af deres forfædre og mødre. De var så forbandet regelrette og vilde med lov, orden og regelmæssighed. Ganske modsat deres ophav, der elskede det blomstrende kaos og uforudsigeligheden i tomrummet Ginnungagap.</w:t>
      </w:r>
    </w:p>
    <w:p w14:paraId="3551C00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Som Vølven fortsatte med at fortælle, gik det da heller ikke i længden.</w:t>
      </w:r>
    </w:p>
    <w:p w14:paraId="1C41500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En dag blev de tre knægte så lede og kede af uordenen, at de besluttede, at nu skulle det være slut med alt det kludder. Der skulle laves orden på tingene.</w:t>
      </w:r>
    </w:p>
    <w:p w14:paraId="10A7AA7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Problemet var bare, at de jo stadig befandt sig i tomrummet Ginnungagap, hvor der udover tomrummet kun var en forbandet masse små væsner, der myldrede planløst rundt. Der var ikke så meget som en eneste mursten, så hvordan skulle de skabe en ordnet verden? De spekulerede og spekulerede og så sig omkring, ikke bare en gang, men adskillige.</w:t>
      </w:r>
      <w:r w:rsidRPr="009A66E4">
        <w:rPr>
          <w:rFonts w:ascii="Times New Roman" w:eastAsia="Times New Roman" w:hAnsi="Times New Roman" w:cs="Times New Roman"/>
          <w:kern w:val="0"/>
          <w:sz w:val="24"/>
          <w:szCs w:val="24"/>
          <w:lang w:eastAsia="da-DK"/>
          <w14:ligatures w14:val="none"/>
        </w:rPr>
        <w:br/>
        <w:t>Der var intet. Hver gang de havde set sig omkring, endte de med det samme resultat. Det eneste, der var stort nok til, at man kunne skabe en verden ud af det, var urvæsnet Ymer.</w:t>
      </w:r>
      <w:r w:rsidRPr="009A66E4">
        <w:rPr>
          <w:rFonts w:ascii="Times New Roman" w:eastAsia="Times New Roman" w:hAnsi="Times New Roman" w:cs="Times New Roman"/>
          <w:kern w:val="0"/>
          <w:sz w:val="24"/>
          <w:szCs w:val="24"/>
          <w:lang w:eastAsia="da-DK"/>
          <w14:ligatures w14:val="none"/>
        </w:rPr>
        <w:br/>
        <w:t>Således gik den ene dag efter den anden. Ja, egentlig gik dagene ikke, for der var jo ikke nogen dage eller nætter endnu, så korrekt udtrykt må vi nok ændre det til, at tiden gik og gik og gik, og det ganske uden, at den kom nogen vegne.</w:t>
      </w:r>
    </w:p>
    <w:p w14:paraId="0B44024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En dag skete det så. Bægret flød over. Der var simpelthen for meget uorden og for få til at gøre rent. De tre skarnsknægte Odin, Vile og Ve besluttede derfor, at da Ymer var det eneste brugbare byggemateriale, ja, så måtte han lade livet i sagens tjeneste.</w:t>
      </w:r>
      <w:r w:rsidRPr="009A66E4">
        <w:rPr>
          <w:rFonts w:ascii="Times New Roman" w:eastAsia="Times New Roman" w:hAnsi="Times New Roman" w:cs="Times New Roman"/>
          <w:kern w:val="0"/>
          <w:sz w:val="24"/>
          <w:szCs w:val="24"/>
          <w:lang w:eastAsia="da-DK"/>
          <w14:ligatures w14:val="none"/>
        </w:rPr>
        <w:br/>
        <w:t>Som tænkt og besluttet, således gjort. Ymer, deres stamfar, blev slået ihjel, og ud af hans krop byggede de tre knægte så de ni verdener og satte verdenstræet Yggdrasil i midten.</w:t>
      </w:r>
      <w:r w:rsidRPr="009A66E4">
        <w:rPr>
          <w:rFonts w:ascii="Times New Roman" w:eastAsia="Times New Roman" w:hAnsi="Times New Roman" w:cs="Times New Roman"/>
          <w:kern w:val="0"/>
          <w:sz w:val="24"/>
          <w:szCs w:val="24"/>
          <w:lang w:eastAsia="da-DK"/>
          <w14:ligatures w14:val="none"/>
        </w:rPr>
        <w:br/>
        <w:t>Med dette kom der ganske vist orden på tingene, men samtidig fik de startet krigen med jætterne, der ganske naturligt ikke ville finde sig i, at aserne slog forfaderen ihjel.</w:t>
      </w:r>
      <w:r w:rsidRPr="009A66E4">
        <w:rPr>
          <w:rFonts w:ascii="Times New Roman" w:eastAsia="Times New Roman" w:hAnsi="Times New Roman" w:cs="Times New Roman"/>
          <w:kern w:val="0"/>
          <w:sz w:val="24"/>
          <w:szCs w:val="24"/>
          <w:lang w:eastAsia="da-DK"/>
          <w14:ligatures w14:val="none"/>
        </w:rPr>
        <w:br/>
        <w:t>Det hele er en ganske forfærdelig og forfærdelig lang historie, så jeg skal gøre den kort.</w:t>
      </w:r>
      <w:r w:rsidRPr="009A66E4">
        <w:rPr>
          <w:rFonts w:ascii="Times New Roman" w:eastAsia="Times New Roman" w:hAnsi="Times New Roman" w:cs="Times New Roman"/>
          <w:kern w:val="0"/>
          <w:sz w:val="24"/>
          <w:szCs w:val="24"/>
          <w:lang w:eastAsia="da-DK"/>
          <w14:ligatures w14:val="none"/>
        </w:rPr>
        <w:br/>
        <w:t>Som forventet gik det hele ad Hel til, og til sidst kom Ragnarok, hvor alle jætter og kaosuhyrer overfaldt aserne og deres fæller. Kampen var så vild, at de stort set alle sammen slog hinanden ihjel, og Surt brændte samtidig hele den gamle verden af.</w:t>
      </w:r>
    </w:p>
    <w:p w14:paraId="4B18569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En historie skal jo ende godt, så der steg en ny jord frem, og to mennesker, Liv og Livtraser, nogle få guder og jætter samt Nidhug overlevede, og hele historien kunne fortsætte om igen, i nogle nye kulisser.</w:t>
      </w:r>
    </w:p>
    <w:p w14:paraId="7FBE3E1C"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Men før alt dette skete, herskede guderne i evigheder i de ni verdener, de havde skabt, og det følgende er en historie om nogle hændelser i Alfaderen Odins lange liv.</w:t>
      </w:r>
      <w:r w:rsidRPr="009A66E4">
        <w:rPr>
          <w:rFonts w:ascii="Times New Roman" w:eastAsia="Times New Roman" w:hAnsi="Times New Roman" w:cs="Times New Roman"/>
          <w:kern w:val="0"/>
          <w:sz w:val="24"/>
          <w:szCs w:val="24"/>
          <w:lang w:eastAsia="da-DK"/>
          <w14:ligatures w14:val="none"/>
        </w:rPr>
        <w:br/>
        <w:t>En lille rettelse må der dog til i sandhedens interesse: Guderne skabte kun syv verdener, for de to sidste, Muspelheim og Niflheim, var der jo i forvejen.</w:t>
      </w:r>
    </w:p>
    <w:p w14:paraId="4F16C1AF" w14:textId="4B4D976D" w:rsidR="005D7CF7" w:rsidRDefault="005D7CF7"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5C460EC7"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7087B4F2"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21D8A026"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0F473252"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05584F94"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78BFCC7A"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kern w:val="0"/>
          <w:sz w:val="24"/>
          <w:szCs w:val="24"/>
          <w:lang w:eastAsia="da-DK"/>
          <w14:ligatures w14:val="none"/>
        </w:rPr>
      </w:pPr>
    </w:p>
    <w:p w14:paraId="377DCDB3" w14:textId="77777777" w:rsidR="005D3984" w:rsidRDefault="005D3984" w:rsidP="009A66E4">
      <w:pPr>
        <w:spacing w:before="100" w:beforeAutospacing="1" w:after="100" w:afterAutospacing="1" w:line="240" w:lineRule="auto"/>
        <w:outlineLvl w:val="2"/>
        <w:rPr>
          <w:rFonts w:ascii="Times New Roman" w:eastAsia="Times New Roman" w:hAnsi="Times New Roman" w:cs="Times New Roman"/>
          <w:b/>
          <w:bCs/>
          <w:kern w:val="0"/>
          <w:sz w:val="27"/>
          <w:szCs w:val="27"/>
          <w:lang w:eastAsia="da-DK"/>
          <w14:ligatures w14:val="none"/>
        </w:rPr>
      </w:pPr>
    </w:p>
    <w:p w14:paraId="104BD269" w14:textId="77777777" w:rsidR="005B432B" w:rsidRDefault="005B432B" w:rsidP="00404B4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445D74B0" w14:textId="7837D0A2" w:rsidR="009A66E4" w:rsidRDefault="009A66E4" w:rsidP="00404B4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4</w:t>
      </w:r>
    </w:p>
    <w:p w14:paraId="38BFDE0F" w14:textId="5C478011" w:rsidR="005D7CF7" w:rsidRPr="009A66E4" w:rsidRDefault="00404B4F" w:rsidP="00404B4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E44EB3">
        <w:rPr>
          <w:rFonts w:ascii="Georgia" w:eastAsia="Georgia" w:hAnsi="Georgia" w:cs="Georgia"/>
          <w:b/>
          <w:noProof/>
          <w:sz w:val="28"/>
          <w:szCs w:val="28"/>
        </w:rPr>
        <w:drawing>
          <wp:inline distT="0" distB="0" distL="0" distR="0" wp14:anchorId="3E09008A" wp14:editId="2F102F93">
            <wp:extent cx="1644650" cy="1644650"/>
            <wp:effectExtent l="0" t="0" r="0" b="0"/>
            <wp:docPr id="18" name="Billede 18" descr="Et billede, der indeholder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Ansigt&#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4017" cy="1644017"/>
                    </a:xfrm>
                    <a:prstGeom prst="rect">
                      <a:avLst/>
                    </a:prstGeom>
                  </pic:spPr>
                </pic:pic>
              </a:graphicData>
            </a:graphic>
          </wp:inline>
        </w:drawing>
      </w:r>
    </w:p>
    <w:p w14:paraId="5052668B"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En historie om, hvordan en morgenstund også kan være for Odin</w:t>
      </w:r>
    </w:p>
    <w:p w14:paraId="0434BDD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var sur. Faktisk var han så edderspændt rasende, at han desperat ledte efter nogen, det kunne gå ud over. At han var overgud og burde opføre sig majestætisk, var han ganske ligeglad med. Han ønskede bare, at der var en eller anden, der var dum nok til at påpege hans opførsel. Så skulle den uheldige få sig den største gang morgenbank, han længe havde fået.</w:t>
      </w:r>
    </w:p>
    <w:p w14:paraId="76637E5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Dagen var en rigtig lortedag. Den var startet med, at Frigg, møgsur, havde forladt ægtesengen og var taget hjem til sig selv i Fensale med beskeden om, at hun ikke havde til hensigt at besøge ham igen, før han havde fået vasket sine sure, ildelugtende tæer – hvilket han bestemt mente, han havde gjort i sidste uge, samtidig med at han rensede sine ører for alt det skidt, som ravnene Hugin og Munin havde proppet i dem. Dernæst skulle han op "før Hel fik sko på." Efter kristendommens indførelse sagde menneskene i Midgård "før fanden fik sko på," men da Hvide Krist var hans modstander, foretrak han Hel for at bevare sin selvrespekt.</w:t>
      </w:r>
    </w:p>
    <w:p w14:paraId="61F2303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han endelig var stået op, havde han set sit eget åsyn, da han plaskede vand i hovedet. Det brød han sig ikke om. Gråt skæg, rynker og så tilmed platfodet af alle gåturene. Fy for Loke da! Det gjorde det ikke lettere at besnære ungmøerne, men her havde han da det held, at han var runemester, hamskifter og glimrende til sejd, og det på trods af, at det var kvindearbejde.</w:t>
      </w:r>
    </w:p>
    <w:p w14:paraId="23305D6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på tidspunkter som dette, at han ærgrede sig over, at Idun ikke var blevet født og havde fundet træet med de ungdomsgivende æbler noget før. Nu hjalp de ham kun til ikke at blive ældre, end han allerede var blevet, og det var møgirriterende, når han så på alle de andre aser, der var kommet til senere. De var stort set allesammen irriterende, unge og smukke at se på.</w:t>
      </w:r>
    </w:p>
    <w:p w14:paraId="117C5E2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Når han skulle så tidligt op, var det fordi, han var den eneste af guderne, der var hjemme i Valhalla. Alle andre havde været smarte nok til at finde på uopsættelige opgaver andre steder. Vel at mærke opgaver, som var en del sjovere end at tage sig af de daglige besværligheder i den kæmpemæssige hal. Først skulle han have møde i rådssalen med de 540 portvagter for at høre al deres brok om nattens forløb og lægge nye vagtplaner. Alene det var til at få pip af. På trods af, at det var deres arbejde og tilmed den eneste grund til, at de var her og ikke nede i dødsriget hos Hel, så var der ingen af dem, der i virkeligheden gad arbejdet, og alle havde undskyldninger med enten syge børn, mostre eller skidesyge tanter.</w:t>
      </w:r>
    </w:p>
    <w:p w14:paraId="6B351CA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Så skulle han høre på al den sladder, som egernet Ratatosk viderebragte til ham hver eneste dag. Ratatosk var nemlig budbringer mellem høgen Vedfolner og dragen Nidhug. Vedfolner var i virkeligheden en jætte, der i høgeskikkelse sad allerøverst i Yggdrasil og derfor kunne se alt, hvad der foregik i alle verdenerne. Det var nu ikke helt sandt, for der var store diskussioner om, hvorvidt det var Vedfolner eller jætteørnen Ræsvælg, der sad øverst i Yggdrasil. Ræsvælg var en jætteørn, der skabte alle vindene og bølgerne, når den baskede med sine vinger, og den sad enten øverst i </w:t>
      </w:r>
      <w:r w:rsidRPr="009A66E4">
        <w:rPr>
          <w:rFonts w:ascii="Times New Roman" w:eastAsia="Times New Roman" w:hAnsi="Times New Roman" w:cs="Times New Roman"/>
          <w:kern w:val="0"/>
          <w:sz w:val="24"/>
          <w:szCs w:val="24"/>
          <w:lang w:eastAsia="da-DK"/>
          <w14:ligatures w14:val="none"/>
        </w:rPr>
        <w:lastRenderedPageBreak/>
        <w:t>Yggdrasil eller langt væk ude i jætteland. Da det imidlertid var særdeles sjældent, at nogen orkede at klatre helt op i toppen af Yggdrasil og dermed kunne afklare sagen, forblev spørgsmålet uafklaret.</w:t>
      </w:r>
    </w:p>
    <w:p w14:paraId="6F989FE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var ikke udelt begejstret for, at Ratatosk var gode venner med jættehøgen Vedfolner, for den var lettere anløben i sine holdninger, og Odin var derfor lidt ulden ved alle de historier, der blev bragt ned til Nidhug og som kun gjorde den pokkers drage endnu værre tilpas end den allerede var.</w:t>
      </w:r>
    </w:p>
    <w:p w14:paraId="4D3C847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 vidste også, at Nidhug var skidesur over altid at skulle sidde nede i mørket, mens høgen Vedfolner kunne sidde oppe i lyset og den friske luft, og han vidste, at den gav Vedfolner skylden for den situation. Ratatosk var derfor budbringer mellem alle de ubehageligheder, som Nidhug og Vedfolner udvekslede, og det var ikke så få endda. Alt det ævl skulle han høre på hver eneste dag, og det eneste formildende var, at det trods alt ikke var i al evighed, men kun til Ragnarok.</w:t>
      </w:r>
    </w:p>
    <w:p w14:paraId="25B1BD3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Al den sladder, sandheder og usandheder, sludder og vrøvl skulle han så snakke med Mimer om. Mimer var en jætte, men alligevel den klogeste i hele verdenen og Odins faste rådgiver. Det var bare en pokkers lang og besværlig tur hen til ham. Mimer – eller rettere hans hoved – befandt sig nemlig langt nede under en af Yggdrasils tre rødder ved visdommens brønd. Odin vidste godt, at han selv havde haft en finger med i spillet dengang Mimer blev en krop kortere, men det var ikke lige en historie, han brød sig om at tænke alt for ofte på. Det eneste, der var værd at tænke på i den forbindelse, var den kæmpe kamp, der havde været mellem vanerne og aserne.</w:t>
      </w:r>
    </w:p>
    <w:p w14:paraId="2EB3C7F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gned sig i hænderne ved den bare tanke og smilede så bredt, at hovedet næsten flækkede. Se, det var en kamp, der ville noget. Aldrig hverken før eller siden havde han oplevet noget så pragtfuldt, men snydt havde de nu gjort, de vaner.</w:t>
      </w:r>
    </w:p>
    <w:p w14:paraId="420BD77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kiggede sig over skulderen for at se, om Forsete var der. Forsete var retfærdighedens gud, og når han var der, skulle alt gå retfærdigt til, og Odin vidste jo godt, at han også selv havde snydt.</w:t>
      </w:r>
    </w:p>
    <w:p w14:paraId="5B554CD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 når han så havde snakket med Mimer om det alt sammen, skulle han kravle hele den lange vej tilbage til Valhalla for at sætte alle de nye einherjere ind i, hvordan den daglige kamptræning på Vidresletten foregik og hvorfor.</w:t>
      </w:r>
    </w:p>
    <w:p w14:paraId="72729E5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om dage, tænkte Odin, var problemet, at det var tyndet ud i de skarer, der kom til Valhalla. Det var ikke mange, der døde med sværdet i hånd, og endnu færre, der døde æresfuldt. De fleste nu om dage brugte andre våben og gjorde det med glæde bagfra. Indtil videre gik det dog endda. Der kom stadig folk, der troede på aserne, og der var stadig folk, der vidste, hvad ære var for en størrelse. Skulle han se på tingene fra den lyse side, så syntes han, at der faktisk blev flere og flere, og det kunne endda se ud som om, at Hvide Krist var på tilbagetog.</w:t>
      </w:r>
    </w:p>
    <w:p w14:paraId="32304FB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Men hvorom alting var, så var det næsten umuligt at forklare de nyankomne noget. En del af dem kunne ikke skrive en rune, de talte alle sammen forskellige sprog, og for at det ikke skulle være løgn, så havde en del af dem ikke fattet, at de faktisk var døde og ikke længere befandt sig nede i Midgård, men heroppe hos guderne. Når han endelig havde fået banket det alt sammen ind i hovederne på dem, skulle han forklare de særligt tungnemme, at de aldeles ikke var kommet herop, fordi de var flotte, men fordi de var gode til at slås, og fordi de skulle hjælpe ved den sidste kamp mod jætterne, når Ragnarok kom. De klogeste af dem stillede sværere spørgsmål. Som f.eks. hvorfor de nu skulle kæmpe og alt det der, når de nu vidste på forhånd, at de ville tabe. De politisk bevidste af dem spurgte endda, om de ikke bare kunne gøre som en af de danske politikere ved navn Glistrup havde foreslået: Bare slå et skilt op, hvorpå der stod "Vi overgiver os." (Hvor Vølven lige havde den fremtidshistorie fra, fortalte hun aldrig).</w:t>
      </w:r>
    </w:p>
    <w:p w14:paraId="026EBB4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Båtnakker allesammen, og dem skulle man være øverste gud for. For en selv da også.</w:t>
      </w:r>
    </w:p>
    <w:p w14:paraId="6D137B8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Da Frigg, børnenes mor, jo var skredet, skulle han så sparke de luddovne unger ud af sengehalmen, hvor de som sædvanlig lå og snorksov efter at have brugt hele natten på at drikke mjød og jage de små lækre jættetøser, der altid stod lige udenfor porten. Det mindede ham om, at han skulle tage en alvorlig snak med geden Heidrun om, at han længe havde sagt, at mjøden ikke måtte udskænkes til unger under seks år. Heidrun bedyrede altid, at hun aldrig udskænkede mjød til ungerne, men hvordan pokker skulle de ellers komme til at rave rundt som de gjorde?</w:t>
      </w:r>
    </w:p>
    <w:p w14:paraId="1F775AC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Måske skulle han også – men kun af faderlig interesse selvfølgelig – tage et smut ned til Midgård for at undersøge det der nye grinegræs. Det lød ganske vist som noget forfærdeligt noget, når man hørte høvdingerne snakke om det, men han kunne da se, at de fleste andre havde prøvet det, og at rigtig mange brugte det jævnligt.</w:t>
      </w:r>
    </w:p>
    <w:p w14:paraId="40E2D95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alt det var overstået, fik han så sin morgenmad. Den bestod som sædvanlig af vin. Odin spiste, som alle ved, ikke almindelig mad og drak ikke andet end vin. At han kun drak vin, kunne forklare hans indimellem særdeles sære forklaringer og afgørelser.</w:t>
      </w:r>
    </w:p>
    <w:p w14:paraId="59B7BB6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Ikke så snart var han færdig med morgendrikken, før Loke – den skidtpotte af en snedig jætte – kom ind med et så slesk smil på læben, at fjerene strittede så meget på Munin og Hugin, at de var ved at falde af. De to bavianer havde ellers set det meste af det, der var at se i de ni riger.</w:t>
      </w:r>
    </w:p>
    <w:p w14:paraId="789D93D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Loke, Loke, Loke. Han gav ham altid hovedpine, og indimellem fortrød Odin bittert, at han havde gjort ham til sin blodbroder og lukket ham ind i Asgård. Altid lavede han rav i den, og ingen kunne lide ham – hvis man da lige så bort fra hans kone Sigyn, der var så forblændet af ham, at hun intet så eller hørte.</w:t>
      </w:r>
    </w:p>
    <w:p w14:paraId="503CAF9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Og hvad havde Loke så at fortælle? Jo, han ville da bare allerunderdanigst og absolut ikke for at snakke ondt om nogen, fortælle, at han syntes, at Heimdal var lidt sløset med bevogtningen af Bifrost, og at resultatet ville blive, at alle de fremmede jætter ganske oversvømmede Valhalla og lavede det om, så ikke engang Odin selv ville kunne bo der længere. Det havde Loke selv undersøgt, idet han havde sneget sig forbi Heimdal, og det helt uden at Heimdal havde set noget som helst.</w:t>
      </w:r>
    </w:p>
    <w:p w14:paraId="4329E91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Fjolset havde bare glemt, at Odin havde givet sit ene øje til Mimer for at få del i hans store viden. Han vidste derfor også, at Loke aldeles ikke havde sneget sig forbi som en jætte, men var fløjet forbi Heimdal, forklædt som en høg i sin fjerdragt.</w:t>
      </w:r>
    </w:p>
    <w:p w14:paraId="39DFBCA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Den snydepels. Han forsøgte altid at sætte lus i skindpelsen og lavede altid en fjer om til fem høns, så snart han kunne se sit snit til det. Det der med fem høns og en fjer var i øvrigt fra en historie, som Vølven havde fortalt ham om.</w:t>
      </w:r>
    </w:p>
    <w:p w14:paraId="5755D77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Og endelig, kunne han mærke helt ind i sine søvndrukne knogler, at jætten Surt ville snyde ham, når de skulle aftale, hvor mange forskellige fortryllede hamre, spyd og andre våben, som jætterne og guderne måtte have. De sloges nemlig hele tiden, så for at det ikke skulle ende med, at Ragnarok kom før tid, var de nødt til at sørge for, at de var sådan ca. lige stærke. Den snak ville garanteret give ham endnu flere grå hår, end han allerede havde, for Surt var en ubehagelig, løgnagtig person at diskutere med.</w:t>
      </w:r>
    </w:p>
    <w:p w14:paraId="1338E1C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eneste, der manglede for at ødelægge dagen fuldstændigt, ville være, hvis Thor igen knaldede sin hammer ned i hovedet på en eller anden, der ikke opførte sig som han ville have det, og som på den anden side, ikke ville finde sig i det og derfor tog hævn på en måde, der gik ud over alle andre uskyldige.</w:t>
      </w:r>
    </w:p>
    <w:p w14:paraId="083A637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Jo, det var en rigtig morgen i al sin herlighed.</w:t>
      </w:r>
    </w:p>
    <w:p w14:paraId="48C5C2E1" w14:textId="47D3CDDA" w:rsidR="009A66E4" w:rsidRDefault="009A66E4" w:rsidP="00AE35AA">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5</w:t>
      </w:r>
    </w:p>
    <w:p w14:paraId="13CA1D52" w14:textId="51962900" w:rsidR="00AE35AA" w:rsidRPr="009A66E4" w:rsidRDefault="00AE35AA" w:rsidP="009A66E4">
      <w:pPr>
        <w:spacing w:before="100" w:beforeAutospacing="1" w:after="100" w:afterAutospacing="1" w:line="240" w:lineRule="auto"/>
        <w:outlineLvl w:val="2"/>
        <w:rPr>
          <w:rFonts w:ascii="Times New Roman" w:eastAsia="Times New Roman" w:hAnsi="Times New Roman" w:cs="Times New Roman"/>
          <w:b/>
          <w:bCs/>
          <w:kern w:val="0"/>
          <w:sz w:val="27"/>
          <w:szCs w:val="27"/>
          <w:lang w:eastAsia="da-DK"/>
          <w14:ligatures w14:val="none"/>
        </w:rPr>
      </w:pPr>
      <w:r>
        <w:rPr>
          <w:rFonts w:ascii="Times New Roman" w:eastAsia="Times New Roman" w:hAnsi="Times New Roman" w:cs="Times New Roman"/>
          <w:b/>
          <w:bCs/>
          <w:kern w:val="0"/>
          <w:sz w:val="27"/>
          <w:szCs w:val="27"/>
          <w:lang w:eastAsia="da-DK"/>
          <w14:ligatures w14:val="none"/>
        </w:rPr>
        <w:t xml:space="preserve">                      </w:t>
      </w:r>
      <w:r w:rsidRPr="00B32251">
        <w:rPr>
          <w:rFonts w:ascii="Georgia" w:eastAsia="Georgia" w:hAnsi="Georgia" w:cs="Georgia"/>
          <w:noProof/>
          <w:sz w:val="28"/>
          <w:szCs w:val="28"/>
        </w:rPr>
        <w:drawing>
          <wp:inline distT="0" distB="0" distL="0" distR="0" wp14:anchorId="0DDB247B" wp14:editId="73F8BB6F">
            <wp:extent cx="3781012" cy="2006600"/>
            <wp:effectExtent l="0" t="0" r="0" b="0"/>
            <wp:docPr id="19" name="Billede 19" descr="Et billede, der indeholder hat, hovedbeklædning, tøj, Sol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hat, hovedbeklædning, tøj, Solha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2063" cy="2033693"/>
                    </a:xfrm>
                    <a:prstGeom prst="rect">
                      <a:avLst/>
                    </a:prstGeom>
                  </pic:spPr>
                </pic:pic>
              </a:graphicData>
            </a:graphic>
          </wp:inline>
        </w:drawing>
      </w:r>
    </w:p>
    <w:p w14:paraId="65D209DA"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En historie om, hvordan en morgenstund kunne være for hans kone Frigg</w:t>
      </w:r>
    </w:p>
    <w:p w14:paraId="45D0E16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Frigg var også sur. Det kunne da godt være, at Odin var den øverste og Alfaderen for alle. Det kunne da også godt være, at han hang i ni dage i Yggdrasil med et spyd gennem sig, for at få indsigt i alt, og det kunne da godt være, at han tilmed ofrede sit ene øje for at få den indsigt. Fint nok – al ære og respekt for det, men hun vidste da lige så meget, og det ganske uden at have hængt i det gamle åndssvage træ i ni dage, og hun havde tilmed også begge sine øjne i behold. Den eneste forskel mellem ham og hende var, at hun ikke rendte rundt og blærede sig med det hele tiden. Og hvem var det i øvrigt, han kom rendende til, når han skulle have råd om vanskelige ting – hvem andre end hende – hva’ ba! Så var man måske ikke så alvidende trods alt.</w:t>
      </w:r>
    </w:p>
    <w:p w14:paraId="7964649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Tag nu bare alle de problemer, han havde, fordi han var den øverste af alle og dermed skulle få alting til at gå lidt gelinde. Evindeligt skulle man høre om, hvor svært det var for ham, og hvor glade alle skulle være, fordi de havde ham til at klare sagerne for dem.</w:t>
      </w:r>
    </w:p>
    <w:p w14:paraId="1B73E0D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For Thors bukke da! Hendes job var sgu da lige så brydsomt. Ud over alt det vrøvl hun havde med ham, ungerne, de ulyksalige ægteskaber og rådgivningen af ham, så var hun også den øverste af asynjerne. Til oplysning for de uvidende var asynjerne alle de kvindelige aserguder inklusive de vaner og jætter, der var blevet ophøjet til gudinder, og dem var der en del af. Helt styr på det havde hun ikke, men en 15-20 stykker skulle der nok være, og hvis der var nogen, der troede, at det var let, så ville hun da med glæde overlade jobbet til den person.</w:t>
      </w:r>
    </w:p>
    <w:p w14:paraId="4784F51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én gang, i fortiden, lykkedes hende at prakke jobbet på Freja. Freja fandt imidlertid hurtigt ud af, at det var et umuligt job. Dels skulle hun rådgive alle asynjerne om deres personlige problemer med mændene, dels om de problemer, som mændenes problemer gav asynjerne, og så endelig alle de problemer, som de havde med hver deres specielle opgave i Asgård. Det var gået helt galt engang, hvor Iduns æbler fik skurv, og hvor Odin havde lavet så meget rav i den nede i Midgård, at hun knap kunne overkomme at hente hendes andel af de døde og få dem installeret i sin gård Fensals. Efter den dag fik hun smidt jobbet tilbage i hovedet med en sur bemærkning i tilkøb, og siden var det ikke lykkedes at få andre til at overtage.</w:t>
      </w:r>
    </w:p>
    <w:p w14:paraId="52BC3A0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ligemeget hvad, så ændrede det bare ikke på, at han var en gammel horebuk. Selv hendes mor Fjørgyn havde han haft gang i, og det gjorde jo ikke situationen bedre, da hun, Frigg, var gudinde for ægteskabet. Han undergravede i den grad hendes autoritet, og det irriterede hende voldsomt. Hvordan pokker skulle hun få nogen til at tro på ægteskabets lyksaligheder, når han fandt sin lykke alle andre steder? Det eneste, der interesserede Odin, var de ting, han selv syntes var vigtige. Dagligdagen var ham ganske uvedkommende.</w:t>
      </w:r>
    </w:p>
    <w:p w14:paraId="1A0B900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 xml:space="preserve">Og så var der lige det med børnene. Hun var i den grad træt af, at de eneste børn, der rendte rundt, var Thors menneskebørn Tjalfe og Røskva. Dem havde han snuppet fra en bonde nede i Midgård som betaling for et brækket bukkeben. Ud over dem var der kun mere eller mindre fuldvoksne guder og gudinder, og selvom de opførte sig mere eller mindre barnligt allesammen, var det ikke helt det samme. Som ægteskabets gudinde syntes hun, at det var hendes pligt, at der rendte en sværm af gudebørn rundt, som kunne erstatte de guder, der jo </w:t>
      </w:r>
      <w:proofErr w:type="gramStart"/>
      <w:r w:rsidRPr="009A66E4">
        <w:rPr>
          <w:rFonts w:ascii="Times New Roman" w:eastAsia="Times New Roman" w:hAnsi="Times New Roman" w:cs="Times New Roman"/>
          <w:kern w:val="0"/>
          <w:sz w:val="24"/>
          <w:szCs w:val="24"/>
          <w:lang w:eastAsia="da-DK"/>
          <w14:ligatures w14:val="none"/>
        </w:rPr>
        <w:t>engang</w:t>
      </w:r>
      <w:proofErr w:type="gramEnd"/>
      <w:r w:rsidRPr="009A66E4">
        <w:rPr>
          <w:rFonts w:ascii="Times New Roman" w:eastAsia="Times New Roman" w:hAnsi="Times New Roman" w:cs="Times New Roman"/>
          <w:kern w:val="0"/>
          <w:sz w:val="24"/>
          <w:szCs w:val="24"/>
          <w:lang w:eastAsia="da-DK"/>
          <w14:ligatures w14:val="none"/>
        </w:rPr>
        <w:t xml:space="preserve"> imellem døde. I det mindste var Balder blevet dræbt, og kunne én, så kunne flere jo. Det gav sig selv. Der kom imidlertid ikke flere børn, og hun mistænkte i den grad Loke for at have indført både p-pillen og kondomet m.v. fra Midgård. Det var jo også, udover Ragnarok, en metode til at slippe af med aserne. Det med p-pillen og kondomet var noget, Vølven var kommet med en forudsigelse om.</w:t>
      </w:r>
    </w:p>
    <w:p w14:paraId="48A1938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det kunne hun umiddelbart ikke gøre noget ved, og det var Thorskelov ikke altid, hun opholdt sig i Valhalla. Hun havde sin egen hal, Fensale, og det var hun glad for. Her kunne hun trække sig tilbage, når tingene gik for meget op i en spids i Valhalla, eller når Odin var alt for urimelig. Det plejede at hjælpe på det. Efter et stykke tid kom han nemlig for det meste krybende for at få gode råd eller for at blive bekræftet i en af sine utallige meninger om dit og dat.</w:t>
      </w:r>
    </w:p>
    <w:p w14:paraId="79A51E8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eneste, hun evindeligt diskuterede med Odin, var det urimelige i, at netop hendes hal skulle ligge i det sumpede område. Hun havde ham mistænkt for, at det var hans barnlige gengældelse for, at hun snuppede halvdelen af de faldne. Det brokkede han sig nemlig over hele tiden.</w:t>
      </w:r>
    </w:p>
    <w:p w14:paraId="4E90BFE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 var der ungerne. Alle de forbistrede unger, han havde fået med alle mulige mennesker, jætter, aser og vaner, for slet ikke at tale om den umulige Loke, som Odin havde adopteret, og som drejede Odin om sin finger, som det passede ham. Det var da hende, der havde alt besværet med alle de børn, han fik med både jætter og mennesker. Gjorde han måske noget for at stoppe deres flirten med jættetøserne? Og hvem andre end hende ville få besværet, når, og ikke hvis, det resulterede i nogle bastardunger? Og hvornår ville han stoppe geden Heidruns sortbørshandel med mjød til ungerne?</w:t>
      </w:r>
    </w:p>
    <w:p w14:paraId="221F478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Altid var det hende, der skulle bekymre sig.</w:t>
      </w:r>
    </w:p>
    <w:p w14:paraId="2508DA5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Nu ville hun tage sig en rask ridetur på sin hest Hovarpner. Hvis hun da ellers kunne få lov til at låne den. I et svagt øjeblik havde hun foræret den til sin terne Gna, som fungerede som hendes sendebud, og det ejerskab tog hun meget nært. Måske en tur til Bifrost og besøge Heimdal, eller måske en tur til hendes yndlingssøn, </w:t>
      </w:r>
      <w:proofErr w:type="gramStart"/>
      <w:r w:rsidRPr="009A66E4">
        <w:rPr>
          <w:rFonts w:ascii="Times New Roman" w:eastAsia="Times New Roman" w:hAnsi="Times New Roman" w:cs="Times New Roman"/>
          <w:kern w:val="0"/>
          <w:sz w:val="24"/>
          <w:szCs w:val="24"/>
          <w:lang w:eastAsia="da-DK"/>
          <w14:ligatures w14:val="none"/>
        </w:rPr>
        <w:t>den</w:t>
      </w:r>
      <w:proofErr w:type="gramEnd"/>
      <w:r w:rsidRPr="009A66E4">
        <w:rPr>
          <w:rFonts w:ascii="Times New Roman" w:eastAsia="Times New Roman" w:hAnsi="Times New Roman" w:cs="Times New Roman"/>
          <w:kern w:val="0"/>
          <w:sz w:val="24"/>
          <w:szCs w:val="24"/>
          <w:lang w:eastAsia="da-DK"/>
          <w14:ligatures w14:val="none"/>
        </w:rPr>
        <w:t xml:space="preserve"> smukke Balder, og hans kone Nanna. De boede i Breidablik, hvor taget var af sølv og pillerne af guld.</w:t>
      </w:r>
    </w:p>
    <w:p w14:paraId="5FAE226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Hun var lidt skamfuld over, at han var yndlingssønnen, for hun havde jo også sønnerne Hermod og Høner, som hun holdt af. Balder havde imidlertid haft nogle frygtelige drømme om, at han ville dø, og det fik hende til at bekymre sig mere om ham end de andre.</w:t>
      </w:r>
    </w:p>
    <w:p w14:paraId="366BF7C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Sådanne tanker var en dårlig start på dagen, så hun rystede dem hurtigt af sig og besluttede sig til at besøge Heimdal og se på Bifrost.</w:t>
      </w:r>
    </w:p>
    <w:p w14:paraId="670E80D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Heimdal boede alene og havde derfor ingen til at tage sig af ham. I almindelighed var han sikkert tilfreds med det, men når han var snotforkølet, og det var han tit, så vidste hun, at han gerne ville have besøg samt mjød med ekstra honning. Det med forkølelsen var en slags arbejdsskade. Problemet var nemlig, at han altid var våd, fordi han stod og lænede sig op ad Bifrost, der som bekendt altid var drivende våd.</w:t>
      </w:r>
    </w:p>
    <w:p w14:paraId="32726EC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Var Heimdal ikke hjemme, fordi han var på et af sine utallige koloniseringsbesøg i Midgård, kunne hun jo altid tage til Balder.</w:t>
      </w:r>
    </w:p>
    <w:p w14:paraId="6B0FE576" w14:textId="62002C4D" w:rsidR="009A66E4" w:rsidRPr="009A66E4" w:rsidRDefault="009A66E4" w:rsidP="009A66E4">
      <w:pPr>
        <w:spacing w:after="0" w:line="240" w:lineRule="auto"/>
        <w:rPr>
          <w:rFonts w:ascii="Times New Roman" w:eastAsia="Times New Roman" w:hAnsi="Times New Roman" w:cs="Times New Roman"/>
          <w:kern w:val="0"/>
          <w:sz w:val="24"/>
          <w:szCs w:val="24"/>
          <w:lang w:eastAsia="da-DK"/>
          <w14:ligatures w14:val="none"/>
        </w:rPr>
      </w:pPr>
    </w:p>
    <w:p w14:paraId="5BE2C9AA" w14:textId="643C75B3" w:rsidR="009A66E4" w:rsidRDefault="009A66E4" w:rsidP="00AE35AA">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6</w:t>
      </w:r>
    </w:p>
    <w:p w14:paraId="5C5B0BB2" w14:textId="35A0A885" w:rsidR="00AE35AA" w:rsidRPr="009A66E4" w:rsidRDefault="005459D7" w:rsidP="00AE35AA">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Pr>
          <w:rFonts w:ascii="Georgia" w:eastAsia="Georgia" w:hAnsi="Georgia" w:cs="Georgia"/>
          <w:b/>
          <w:noProof/>
          <w:sz w:val="28"/>
          <w:szCs w:val="28"/>
        </w:rPr>
        <w:drawing>
          <wp:inline distT="0" distB="0" distL="0" distR="0" wp14:anchorId="6F6DC00B" wp14:editId="7847E2FE">
            <wp:extent cx="3653654" cy="2066307"/>
            <wp:effectExtent l="0" t="0" r="4445" b="0"/>
            <wp:docPr id="32" name="Billede 32" descr="Et billede, der indeholder skitse, træskæring,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skitse, træskæring, kunst&#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88355" cy="2085932"/>
                    </a:xfrm>
                    <a:prstGeom prst="rect">
                      <a:avLst/>
                    </a:prstGeom>
                  </pic:spPr>
                </pic:pic>
              </a:graphicData>
            </a:graphic>
          </wp:inline>
        </w:drawing>
      </w:r>
    </w:p>
    <w:p w14:paraId="265F6AE2"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Heimdalls morgenstund</w:t>
      </w:r>
    </w:p>
    <w:p w14:paraId="359417B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Heimdal var egentlig i godt humør – lige indtil han vågnede. Natten havde nemlig været fuld af gode drømme om hans kolonisering af Midgård og de dermed nødvendige besøg hos diverse møer og husfruer. En af dem havde kildet ham så kraftigt under næsen med et dun, at han vågnede med et kæmpenys. At vågne var der derimod ikke meget ved. Da han slog øjnene op, indså han nemlig, at hele drømmen var baseret på, at hans sengeklæde var revnet i løbet af natten, og at han derfor lå og svømmede rundt i en sky af dun og fjer. Da han aldrig sov længere end en fugl, var det rigtig ærgerligt at blive vækket på den måde.</w:t>
      </w:r>
    </w:p>
    <w:p w14:paraId="0D5DFF5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 hadede det, ligesom han hadede alt andet, der havde med husførelse at gøre. Han hadede det så meget, at han faktisk seriøst overvejede at finde sig en fæstemø, der kunne overtage alle disse sure pligter. Hvis han var heldig, kunne det så også være, at han endelig kunne få noget ordentligt at spise hjemme. Som det var nu, måtte han tage på omgang hos de andre guder for at få sig et ordentligt måltid mad.</w:t>
      </w:r>
    </w:p>
    <w:p w14:paraId="6A18F01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 vidste nu godt, hvorfor han aldrig ægtede nogen. Han havde haft rigeligt med kvinder i sit liv, der dirigerede rundt med ham og prøvede at opdrage på ham. Resten af den tid, han havde tilbage inden Ragnarok, skulle tilbringes i ensom majestæt.</w:t>
      </w:r>
    </w:p>
    <w:p w14:paraId="59BE78A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Heimdal var nemlig engang i tidernes morgen født af ni mødre. Ni mødre, der tilmed var søstre, og som efter sigende tilmed var jomfruer. De var i øvrigt døtre af jætteguderne Ægir og Ran. Et modbydeligt par, der lavede storm, væltede skibe og druknede sømænd. Sømænd, som Ran så samlede op i et net og trak med ned til deres slot på bunden af havet. At døtrene skulle være jomfruer, stolede han dog ikke helt på, idet hans egne erfaringer fra Midgårds kolonisering ikke ligefrem underbyggede den teori om årsagerne til graviditet.</w:t>
      </w:r>
    </w:p>
    <w:p w14:paraId="7B271BD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Et biprodukt af alle disse mødre var i øvrigt, at han havde det største ødipuskompleks i hele gudeverdenen.</w:t>
      </w:r>
    </w:p>
    <w:p w14:paraId="266324E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han først var kommet udenfor, så han sig glad omkring. Han elskede udsigten. Her øverst på Asgårds højeste bjerg, Himmelbjerget, havde han sin bolig. Det kunne godt være, at der var andre mere prangende boliger i Asgård, men beliggenheden kunne de sgu ikke slå. Beliggenhed, beliggenhed, beliggenhed. Det var som et ekko fra fremtiden.</w:t>
      </w:r>
    </w:p>
    <w:p w14:paraId="448A7A4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Her var udsyn over hele Asgård, og lige nede for bakken lå Bifrost, der forbandt Asgård med Midgård. Der var kun en lille ting, der trak i den modsatte retning. Bifrost var jo regnbuen, og </w:t>
      </w:r>
      <w:r w:rsidRPr="009A66E4">
        <w:rPr>
          <w:rFonts w:ascii="Times New Roman" w:eastAsia="Times New Roman" w:hAnsi="Times New Roman" w:cs="Times New Roman"/>
          <w:kern w:val="0"/>
          <w:sz w:val="24"/>
          <w:szCs w:val="24"/>
          <w:lang w:eastAsia="da-DK"/>
          <w14:ligatures w14:val="none"/>
        </w:rPr>
        <w:lastRenderedPageBreak/>
        <w:t>regnbuen flyttede sig som bekendt hele tiden. Dette havde den effekt, at Himmelbjerget også flyttede sig, hvilket igen havde den effekt, at Heimdal måtte flytte rundt på gadenavnene hele tiden.</w:t>
      </w:r>
    </w:p>
    <w:p w14:paraId="0F817B3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At hans bolig var så velbeliggende, skabte indimellem misundelse fra andre, der havde mindre velbeliggende boliger. F.eks. Frigg, der var lidt utilfreds med, at hendes bolig lå i et sumpområde. Det måtte imidlertid være som det var. Hver gang spørgsmålet om en vis rotation mellem boligerne kom på tale i guderådet, blev det stemt ned omgående. Heimdal havde den bedste hørelse og det bedste syn af alle, og derfor var han nu engang Asgårds vagtmester og dermed måtte han ganske nødvendigvis have en bolig, der lå nær Bifrost. Det var nu engang over den, at de kommende jættehorder ville komme, når det blev tid for Ragnarok.</w:t>
      </w:r>
    </w:p>
    <w:p w14:paraId="755FBD4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Dem, der på denne måde blev nedstemt hver eneste gang, tænkte ganske fornuftigt, at det sgu da kunne være det samme. Ragnarok ville jo komme under alle omstændigheder, så det var sgu da det rene tidsspilde at holde vagt. Sige det højt var der dog ingen, der turde. Dertil havde de alt for stor respekt for både Odins spyd, Thors hammer og Mimers spydigheder.</w:t>
      </w:r>
    </w:p>
    <w:p w14:paraId="74ED024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Heimdal havde stået og suget den kølige morgenluft ind i store åndedrag, følte han sig lysvågen og slentrede hen for at tage et morgenkik på Bifrost. Som sædvanlig havde den flyttet sig, og som sædvanlig måtte han tage en anden vej hen til den, men det var jo ganske som det altid var og altid skulle være. I det mindste indtil Ragnarok, hvor jætternes mængde ville få den til at styrte sammen.</w:t>
      </w:r>
    </w:p>
    <w:p w14:paraId="437DC56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Bifrost var da også ganske som den plejede. På den side, der vendte væk fra stjernernes lys og varme, var den så dybfrossen, at man kunne spille tappenstreg på den. På den modsatte side tøede den op og dryppede langsomt, men sikkert ned på Heimdal. Det gjorde den altid, og resultatet var, at Heimdal stort set altid var forkølet.</w:t>
      </w:r>
    </w:p>
    <w:p w14:paraId="4B0A9EE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Som han stod der og gloede på broen, kom han endnu engang til at spekulere på Gjallarhornet. Det havde altid været et mysterium for ham, og det på trods af, at han faktisk var den ældste gud af dem allesammen. Da han var født i tidernes morgen, var han jo født lang tid før Odin og resten af guderne, men den historie skulle han nok holde mund med.</w:t>
      </w:r>
    </w:p>
    <w:p w14:paraId="717F4E1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Gjallarhornet. Han kunne for sin fremtidige død ikke begribe, at det skulle være begravet under Yggdrasil. Hvordan havde de andre tænkt sig, det skulle være til Ragnarok? Skulle han stå der ved Bifrost og opdage jætterne, for så at spæne alt hvad han kunne hen til Yggdrasil og begynde at grave det op – hvis han altså kunne huske, hvor det i det hele taget var begravet til den tid – for så, når han havde fået det </w:t>
      </w:r>
      <w:proofErr w:type="gramStart"/>
      <w:r w:rsidRPr="009A66E4">
        <w:rPr>
          <w:rFonts w:ascii="Times New Roman" w:eastAsia="Times New Roman" w:hAnsi="Times New Roman" w:cs="Times New Roman"/>
          <w:kern w:val="0"/>
          <w:sz w:val="24"/>
          <w:szCs w:val="24"/>
          <w:lang w:eastAsia="da-DK"/>
          <w14:ligatures w14:val="none"/>
        </w:rPr>
        <w:t>vasket,</w:t>
      </w:r>
      <w:proofErr w:type="gramEnd"/>
      <w:r w:rsidRPr="009A66E4">
        <w:rPr>
          <w:rFonts w:ascii="Times New Roman" w:eastAsia="Times New Roman" w:hAnsi="Times New Roman" w:cs="Times New Roman"/>
          <w:kern w:val="0"/>
          <w:sz w:val="24"/>
          <w:szCs w:val="24"/>
          <w:lang w:eastAsia="da-DK"/>
          <w14:ligatures w14:val="none"/>
        </w:rPr>
        <w:t xml:space="preserve"> at begynde at trutte i det for at vække de andre. Idiotisk. Alle jætterne ville sgu da være kommet over broen, før alt dette skete. Nå, men som så ofte før opgav han den tankerække og gav sig til at spekulere lidt mere på sin specialopgave, som Odin havde givet ham, efter han havde skabt menneskeheden sammen med Vile og Ve.</w:t>
      </w:r>
    </w:p>
    <w:p w14:paraId="3BE30B4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Opgaven bestod slet og ret i, at han skulle befolke Midgård og skabe orden blandt alle de vrimlende menneskemængder, der var kommet ud af de to træstammer af henholdsvis ask og elm.</w:t>
      </w:r>
    </w:p>
    <w:p w14:paraId="1034EE6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han var færdig med morgentænkningen, spændte han sine pigstøvler på. De var nødvendige, for Bifrost var så glat, at uden dem ville han skvatte, inden han var kommet halvvejs. Tiden undervejs over broen brugte han på at finpudse sin plan.</w:t>
      </w:r>
    </w:p>
    <w:p w14:paraId="59A9A03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Først måtte han skifte navn, og til det havde han valgt navnet Rig. Det var tilstrækkeligt intetsigende til, at ingen ville lægge mærke til det. Det gik nemlig ikke an, at menneskene opdagede, at det var en af guderne, der manipulerede med dem. At manipulere var noget, som Vølven havde fortalt ham ville være en særdeles udbredt sport engang i fremtiden.</w:t>
      </w:r>
    </w:p>
    <w:p w14:paraId="5B73E81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Orden måtte der være. Det var jo det, som det hele drejede sig om. Det var jo også derfor, at Ymer i sin tid blev slået ihjel. For at der kunne være orden, måtte der jo både være nogle få, der bestemte en del, flere der holdt dem, der bestemte ved magten, og så en hulens masse, der bestilte noget. Som tænkt, så gjort. Først gjorde han en hustru gravid, der fik en dreng, som fik navnet Jarl. Så gjorde han endnu en husfrue gravid, som så også fik en dreng, der fik navnet Karl, og endelig gjorde han en sidste husfrue gravid, som fik en dreng med navnet Træl. Da det var gjort, var de tre samfundsklasser skabt, og ordenen oprettet.</w:t>
      </w:r>
    </w:p>
    <w:p w14:paraId="089BCE9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En af de mange ting, Heimdal ofte tænkte over, var, hvorfor mændene til disse husfruer ikke protesterede. Underligt. Det ville han da have gjort, hvis der kom en vildfremmed til hans hus og belagde hans hustru. Menneskene var nu underlige.</w:t>
      </w:r>
    </w:p>
    <w:p w14:paraId="5C504F1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 med alting i orden og humøret højt, gik Heimdal fløjtende hen ad den skøjteglatte Bifrost på vej til sit bijob. Det eneste negative var den lille tanke, der gnavede i baghovedet på ham. Loke. Loke, som han skulle kæmpe mod ved Ragnarok, og som derfor var hans arvefjende her i Asgård. Den eneste trøst, der var i det, var, at han trods alt ville slå Loke ihjel ved den lejlighed, og så måtte han tage med, at Loke også ville dræbe ham.</w:t>
      </w:r>
    </w:p>
    <w:p w14:paraId="0FF70AF6"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På trods af dette var Heimdals morgen, i modsætning til de fleste andres, uovertruffen.</w:t>
      </w:r>
    </w:p>
    <w:p w14:paraId="3098A49B" w14:textId="0059A866" w:rsidR="005459D7" w:rsidRDefault="005459D7"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2D3FC5E" w14:textId="77777777" w:rsidR="005459D7" w:rsidRDefault="005459D7"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9DE9AFF" w14:textId="77777777" w:rsidR="00D737DE" w:rsidRDefault="00D737DE"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2B06DC37" w14:textId="77777777" w:rsidR="00D737DE" w:rsidRDefault="00D737DE"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0C9628ED" w14:textId="77777777" w:rsidR="00D737DE" w:rsidRDefault="00D737DE"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A49900C" w14:textId="77777777" w:rsidR="00D737DE" w:rsidRDefault="00D737DE"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2C003CF"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53B01F36"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6BD350DA"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C9EEEC6"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251F5CB0"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6E52916"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09313EF1"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227F7B9"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058E8B42"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195AEC6" w14:textId="77777777" w:rsidR="00647A34" w:rsidRDefault="00647A3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5C587041" w14:textId="300581EB" w:rsidR="009A66E4" w:rsidRDefault="009A66E4"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7</w:t>
      </w:r>
    </w:p>
    <w:p w14:paraId="3972B083" w14:textId="067D4904" w:rsidR="005459D7" w:rsidRPr="009A66E4" w:rsidRDefault="00D737DE" w:rsidP="00D737DE">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Pr>
          <w:rFonts w:ascii="Times New Roman" w:eastAsia="Times New Roman" w:hAnsi="Times New Roman" w:cs="Times New Roman"/>
          <w:b/>
          <w:bCs/>
          <w:noProof/>
          <w:kern w:val="0"/>
          <w:sz w:val="27"/>
          <w:szCs w:val="27"/>
          <w:lang w:eastAsia="da-DK"/>
        </w:rPr>
        <w:drawing>
          <wp:inline distT="0" distB="0" distL="0" distR="0" wp14:anchorId="01342E8E" wp14:editId="2F0FE9D1">
            <wp:extent cx="1708150" cy="1708150"/>
            <wp:effectExtent l="0" t="0" r="6350" b="6350"/>
            <wp:docPr id="1153471851" name="Billede 1" descr="Et billede, der indeholder fødselsdagskage, frugt,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71851" name="Billede 1" descr="Et billede, der indeholder fødselsdagskage, frugt, mad&#10;&#10;Automatisk genereret beskrivel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8150" cy="1708150"/>
                    </a:xfrm>
                    <a:prstGeom prst="rect">
                      <a:avLst/>
                    </a:prstGeom>
                  </pic:spPr>
                </pic:pic>
              </a:graphicData>
            </a:graphic>
          </wp:inline>
        </w:drawing>
      </w:r>
    </w:p>
    <w:p w14:paraId="47D754CA"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Lokes morgenstund</w:t>
      </w:r>
    </w:p>
    <w:p w14:paraId="2ADCA7C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Loke strakte sig på grannålene. De kløede af Hel til, og han var øm i hele kroppen efter at have ligget på det umage leje. Kold var han også. En klippehule, der stank af gammel bjørn og var fyldt med enorme skovmyrer samt diverse slanger, var ikke ligefrem det ideelle natteleje. Det der med slanger havde han en uhyggelig fornemmelse </w:t>
      </w:r>
      <w:proofErr w:type="gramStart"/>
      <w:r w:rsidRPr="009A66E4">
        <w:rPr>
          <w:rFonts w:ascii="Times New Roman" w:eastAsia="Times New Roman" w:hAnsi="Times New Roman" w:cs="Times New Roman"/>
          <w:kern w:val="0"/>
          <w:sz w:val="24"/>
          <w:szCs w:val="24"/>
          <w:lang w:eastAsia="da-DK"/>
          <w14:ligatures w14:val="none"/>
        </w:rPr>
        <w:t>af,</w:t>
      </w:r>
      <w:proofErr w:type="gramEnd"/>
      <w:r w:rsidRPr="009A66E4">
        <w:rPr>
          <w:rFonts w:ascii="Times New Roman" w:eastAsia="Times New Roman" w:hAnsi="Times New Roman" w:cs="Times New Roman"/>
          <w:kern w:val="0"/>
          <w:sz w:val="24"/>
          <w:szCs w:val="24"/>
          <w:lang w:eastAsia="da-DK"/>
          <w14:ligatures w14:val="none"/>
        </w:rPr>
        <w:t xml:space="preserve"> at være noget, der lå ude i fremtiden. Han havde sågar diskuteret det med sin kone Nanna, men det havde ingen vegne ført hen. Hun havde bare siddet med sine store dådyrøjne og kigget forelsket på ham uden at forstå et muk af, hvad han sagde.</w:t>
      </w:r>
    </w:p>
    <w:p w14:paraId="6E1DEB7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Ikke fordi han egentlig skulle brokke sig. Hulen var i det mindste hans egen, og da han i modsætning til de andre ikke havde sin egen hal, måtte han som regel finde sig i sit værelse i Valhalla. Velvilligt stillet til rådighed af hans blodbror Odin, der dog, af opdragelsesmæssige årsager, opkrævede en symbolsk leje, som han i parentes aldrig betalte. Det skulle da lige være.</w:t>
      </w:r>
    </w:p>
    <w:p w14:paraId="0CE004F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 havde endnu engang måttet gemme sig for de andres vrede. De andre, der som sædvanlig ikke forstod, at det hele jo bare var lidt uskyldig morskab. De var så forbandet voksenagtige, nøjeregnende og selvretfærdige. Der måtte da for Hel være lidt morskab her i livet. I den retning foretrak han morskaben blandt sin jættefamilie.</w:t>
      </w:r>
    </w:p>
    <w:p w14:paraId="092B103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Hvad havde det da betydet, at han havde klippet Sifs hår af? Han havde jo bare drukket lidt for meget af Heidruns patter, og bagefter havde han da givet hende ikke bare hår, men tilmed guldhår. Og sagen med bygmesteren. Nok havde han da overtalt de andre til at gå ind på hans betingelser, og nok var det da ved at gå galt, men han havde da i sidste ende også klaret det problem. Ja, ikke bare klaret det, men tilmed skaffet Odin hans ottebenede hest, Sleipner.</w:t>
      </w:r>
    </w:p>
    <w:p w14:paraId="541A907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Idun? Ja, nok havde jætten Tjasse fået ham på glatis og fået ham til at bortføre Idun, men også den sag klarede han. Omskabte hende til en nød og fløj hende hjem som en falk. Tjasse derimod blev brændt på det bål, aserne havde tændt. Det måtte da gå lige op. Alt det vrøvl, der efterfølgende blev med Skade og Njord, var han da uskyldig i. De kunne da bare lade være med at gå ind på hendes krav om bod.</w:t>
      </w:r>
    </w:p>
    <w:p w14:paraId="1A25B1D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Og hvad med dengang ude hos Udgårdsloke? Var det ikke ham, der havde ædt sig en pukkel til, for at Thor, den båtnakke, kunne vinde sit sindssygt indgåede væddemål? For Hel da. Han havde jo spist om kap med Lue, der viste sig at være ildens behersker, og han havde da næsten vundet. Thor var sluppet godt fra alle sine pralerier og havde tilmed bagefter fået at vide af Udgårdsloke, at han i virkeligheden var blevet snydt så det drev ned ad væggene. Og havde Thor fortalt ham det bagefter? Næææee nej. Thor havde bare ladet ham leve videre med fornemmelsen af at være en taber. Hvis det ikke havde været for en af hans fjerne slægtninge, der var opvasker hos Udgårdsloke, ville han aldrig have fået det at vide.</w:t>
      </w:r>
    </w:p>
    <w:p w14:paraId="3324B2A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Næææ, guderne var ikke retfærdige overfor ham og tillagde intet af det gode, han gjorde, nogen værdi. Han var dog den eneste, der sørgede for både forandring og spænding i Asgård, og han var den, der skaffede guderne de fleste af deres vidunderlige ting.</w:t>
      </w:r>
    </w:p>
    <w:p w14:paraId="21E60B2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da ham, der med livet som indsats havde fået dværgene Ivaldesønnerne til både at smede Sifs guldhår, Frejs magiske skib Skidbladner, Odins spyd Gungner, Odins ring Draupner, Frejs galt Gyldenbørste og Thors hammer Mjølner (der i sandhedens interesse havde et for kort skaft). For slet ikke at nævne dengang, han skaffede Odin sin hest Sleipner. Den gave havde været en blandet fornøjelse og havde ovenikøbet gjort ham til grin i hele Asgård i umindelige tider.</w:t>
      </w:r>
    </w:p>
    <w:p w14:paraId="1145CAC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Dengang med Ivaldesønnerne havde det været ved at gå helt galt. Ingen kom ham til hjælp, og han måtte klare sig ud af problemerne selv. Sådan da. Det var begyndt med hans druktur, der så var endt med, at han klippede Sifs hår af. Det fik Thor til at true ham med at dræbe ham, hvis han ikke skaffede det tilbage. Han var så taget til de tre dværge, der blev kaldt Ivaldesønnerne, og havde fået dem til at smede Sif noget nyt guldhår. Da han lige var i gang, fik han dem også til at smede skibet Skidbladner og spyddet Gungner. Dem forærede han til Frej og Odin, da han gerne ville stå på god fod med netop de to.</w:t>
      </w:r>
    </w:p>
    <w:p w14:paraId="3D8018D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 var det, at han dummede sig. Hvilket han desværre måtte erkende, at han ofte gjorde, selvom det stort set altid var med de bedste hensigter. Han pralede overfor Ivaldesønnen Brokk om, at sådanne vidundere ikke kunne overgås af nogen. Han var så sikker på det, at han tilmed satte sit hoved ind i væddemålet som pant. Brokk ville selvfølgelig ikke lade den gang pral sidde på sig, så han fik sin bror Sindre til at hjælpe sig med at skabe nye vidundere. Det var Sindre med på og gav Brokk besked på at trække blæsebælgen. Samtidig fik Brokk at vide, at han aldrig måtte stoppe. Gjorde han det, ville værkerne være ødelagte, og Brokk ville tabe sit væddemål med Loke.</w:t>
      </w:r>
    </w:p>
    <w:p w14:paraId="7644E76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 gik så i gang, og da Loke jo var Loke, omdannede han sig til en stikflue, som hele tiden stak og forstyrrede Brokk. Brokk holdt imidlertid ud, og ligemeget hvor meget Loke irriterede ham, trak han stædigt på bælgen. Til sidst skete det dog, at han slap bælgen, hvorefter hammeren Mjølner endte med et for kort skaft. Brokk mente dog, at den var fantastisk alligevel, og nu skulle det afgøres, om de nye ting var lige så gode som de første, eller måske endda bedre. Turen gik derfor til Asgård, hvor guderne måtte være dommere i sagen. Det blev Mjølner, der afgjorde den sag, og dermed havde Loke tabt væddemålet og måtte se i øjnene, at det kostede ham sit hoved.</w:t>
      </w:r>
    </w:p>
    <w:p w14:paraId="4C6F818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han ganske naturligt ikke lige havde lyst til det, ja så stak han af i en vældig fart og søgte tilflugt i sin sædvanlige hule. Det kom der nu ikke meget ud af, for Brokk fik Thor til at hente ham, så han kunne blive stillet til regnskab for sine pralerier.</w:t>
      </w:r>
    </w:p>
    <w:p w14:paraId="6CC95A7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Loke jo var Loke, fandt han imidlertid på den udvej, at hans hoved kunne de jo ikke tage uden at tage hans hals, og den havde han jo ikke væddet om. Det var et lidt søgt argument, synes de andre jo nok, men ikke desto mindre var det jo rent logisk rigtigt nok. Da Brokk ganske naturligt ville have noget ud af det alligevel, fik han så igennem, at Lokes mund skulle sys sammen. Hovedet var jo trods alt hans. Som sagt så gjort, og alle var derefter i en rum tid fri for at høre på Lokes evindelige plapren.</w:t>
      </w:r>
    </w:p>
    <w:p w14:paraId="03A1083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Næææ, det var ikke altid let at være Loke. Når han tænkte efter, så havde det faktisk været sådan altid. Han var jo barn af jætten Fárbauti, der oversat betød "den der slår hårdt," og hvis der var nogen, der troede, at det var et tilnavn uden indhold, ja så kunne de godt tænke om igen. Han fik så mange bank, at han blev sammenlignet med en bastard af en solnedgang og en solopgang. Hvorfor havde han aldrig kunne regne ud. Om det var på grund af hans mange skarnstreger eller på grund af Fárbautis umådelige trang til at afreagere, lå hen i det uvisse.</w:t>
      </w:r>
    </w:p>
    <w:p w14:paraId="53C5C0D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Laufey, der betød "skovklædt ø," var hans mor. Hun var helt anderledes og svarede lige så godt til sit navn som faderen. Mens faderen bankede ham, pylrede Laufey om ham og trøstede ham hver gang, han havde været udsat for faderens kærlige, men hårdhændede omsorg. Set på den baggrund kunne man jo godt ane, hvor Lokes dobbelthed kom fra.</w:t>
      </w:r>
    </w:p>
    <w:p w14:paraId="64839FD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Hvorom alting er, så blev hans vane med at sove i en hule opfundet dengang. Ikke at det hjalp meget, for nok slap han for faderens kærlighed, men til gengæld blev han betragtet som en særling af sine jævnaldrende, og ikke altid uden grund. Sidstnævnte blev jo heller ikke bedre af, at hans evne som hamskifter var en evne, der indtraf tidligt. Da han jo ofte opholdt sig i hulen, og da adspredelserne her var få, fik han tiden til at gå med at udforske sine jævnaldrendes gøren og laden som enten en spidsmus, en lærke eller en snog. Det var ikke så lidt, han fandt ud af på den måde, men for det meste holdt han det for sig selv og brugte kun sin viden, når han var trængt op i en krog. Det sidste måtte man imidlertid erkende var ofte, for jætter er ikke meget anderledes end menneskene i Midgård. Altid finder de en outsider, de kan lade det gå ud over i fællesskab.</w:t>
      </w:r>
    </w:p>
    <w:p w14:paraId="2896F91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Sådan levede han sit liv, lige indtil Odin mødte ham og gjorde ham til sin blodsbroder. Nå ja, gjorde og gjorde. Sandheden var måske nærmere, at det lykkedes Loke at lokke ham til det.</w:t>
      </w:r>
    </w:p>
    <w:p w14:paraId="42DF550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var solen stået helt op. Loke rystede de dystre barndomsminder af sig og slentrede i godt humør hjemover.</w:t>
      </w:r>
    </w:p>
    <w:p w14:paraId="0CCDCDAE"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egentlig en ganske god dag.</w:t>
      </w:r>
    </w:p>
    <w:p w14:paraId="256EF952" w14:textId="0BFE93B2" w:rsidR="00D737DE" w:rsidRDefault="00D737DE"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D9AC422"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84B9E23"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44720F8"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8488DDC"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7FC5985"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9E4C2D9"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9FF2C17"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D372B2A"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5796873"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0342021"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364B9F9"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A888BAF"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8CA79AC"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9BFCA65" w14:textId="77777777" w:rsidR="008938C1" w:rsidRDefault="008938C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B02D603" w14:textId="0C9A329C" w:rsidR="009A66E4" w:rsidRDefault="009A66E4" w:rsidP="00F766AA">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8</w:t>
      </w:r>
    </w:p>
    <w:p w14:paraId="6EC3B7EE" w14:textId="170F9CA7" w:rsidR="00F766AA" w:rsidRPr="009A66E4" w:rsidRDefault="00F766AA" w:rsidP="00F766AA">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Pr>
          <w:rFonts w:ascii="Georgia" w:eastAsia="Georgia" w:hAnsi="Georgia" w:cs="Georgia"/>
          <w:b/>
          <w:noProof/>
          <w:sz w:val="28"/>
          <w:szCs w:val="28"/>
        </w:rPr>
        <w:drawing>
          <wp:inline distT="0" distB="0" distL="0" distR="0" wp14:anchorId="4CF96DB6" wp14:editId="521252FF">
            <wp:extent cx="1746250" cy="1746250"/>
            <wp:effectExtent l="0" t="0" r="6350" b="6350"/>
            <wp:docPr id="9" name="Billede 9" descr="Et billede, der indeholder kage, bord, indendørs, kop&#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0824" cy="1750824"/>
                    </a:xfrm>
                    <a:prstGeom prst="rect">
                      <a:avLst/>
                    </a:prstGeom>
                  </pic:spPr>
                </pic:pic>
              </a:graphicData>
            </a:graphic>
          </wp:inline>
        </w:drawing>
      </w:r>
    </w:p>
    <w:p w14:paraId="36D91B1D"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Ægirs morgenstund</w:t>
      </w:r>
    </w:p>
    <w:p w14:paraId="41F2024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Ægir vågnede med et spjæt. Nå ja, spjæt og spjæt var måske så meget at sige. At spjætte under vandet er som bekendt lidt svært grundet vandets modstand, men lad os nu ikke være så nøjeregnende.</w:t>
      </w:r>
    </w:p>
    <w:p w14:paraId="7C4E0FF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Ægir var, som vi jo alle ved, havets konge, gift med den underskønne, men lidet behagelige hustru ved navn Ran. Sammen havde de ni døtre, der alle havde skikkelse af bølger. De hed i øvrigt alle sammen navne, der betød bølger. Disse søstre var alle sammen, på én gang, moder til Heimdal, der grundet dette gik rundt med det største ødipuskompleks i hele universet.</w:t>
      </w:r>
    </w:p>
    <w:p w14:paraId="59C877E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 fleste i Midgård regnede Ægir for at være den mest modbydelige og ondskabsfulde gud, når de da ikke lige regnede Loke med. Aserne derimod havde det fint med ham og gik ikke så meget op i hans gøren og laden. Han passede sit, og de passede deres.</w:t>
      </w:r>
    </w:p>
    <w:p w14:paraId="7AAE04F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Når Midgårds folk betragtede ham som den modbydelige person, som han jo var i deres øjne, var det fordi, han sænkede alle de skibe, han overhovedet kunne komme til. Det blev ikke meget bedre af, at hans hustru Ran bagefter fangede både de druknede og de druknende sømænd ind i sit net og trak dem ned til ægteparrets gyldne sale på bunden af havet. I Midgård sagde man, at hvis en sømand gik igen, så var det fordi, han var blevet vel modtaget hos Ægir. Der gik hårdnakkede rygter om, at det ikke var Ægir selv, der væltede skibene, men derimod hans døtre, bølgerne, som han sendte ud for at gøre det grove arbejde. </w:t>
      </w:r>
      <w:proofErr w:type="gramStart"/>
      <w:r w:rsidRPr="009A66E4">
        <w:rPr>
          <w:rFonts w:ascii="Times New Roman" w:eastAsia="Times New Roman" w:hAnsi="Times New Roman" w:cs="Times New Roman"/>
          <w:kern w:val="0"/>
          <w:sz w:val="24"/>
          <w:szCs w:val="24"/>
          <w:lang w:eastAsia="da-DK"/>
          <w14:ligatures w14:val="none"/>
        </w:rPr>
        <w:t>Såfremt</w:t>
      </w:r>
      <w:proofErr w:type="gramEnd"/>
      <w:r w:rsidRPr="009A66E4">
        <w:rPr>
          <w:rFonts w:ascii="Times New Roman" w:eastAsia="Times New Roman" w:hAnsi="Times New Roman" w:cs="Times New Roman"/>
          <w:kern w:val="0"/>
          <w:sz w:val="24"/>
          <w:szCs w:val="24"/>
          <w:lang w:eastAsia="da-DK"/>
          <w14:ligatures w14:val="none"/>
        </w:rPr>
        <w:t xml:space="preserve"> rygtet var sandt, er det historiens første eksempel på børnearbejde.</w:t>
      </w:r>
    </w:p>
    <w:p w14:paraId="0102066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Alt i alt synes Ægir, at det var ret så uretfærdigt med beskyldningerne om ondskab. Han gjorde da også gode ting, når menneskene ellers bad om det og ofrede lidt godbidder til ham. Ja, folkene i Midgård opkaldte endda floder og tidevandsbølger efter ham.</w:t>
      </w:r>
    </w:p>
    <w:p w14:paraId="45BB47A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Sagen med hans dårlige humør var jo bare, at når han vågnede om morgenen med tang i næseborene, tanglopper mellem tænderne og diverse krabber, der havde forvekslet hans ører med en konkylieskal, så var han ikke i videre godt humør. Det måtte alle da kunne forstå. At han så havde brug for at afreagere lidt, var efter hans mening ganske forståeligt. Ja ja, det gik ud over nogle af Midgårds sømænd, men da menneskene i Midgård avlede som kaniner, var det jo næsten en tjeneste, man gjorde dem.</w:t>
      </w:r>
    </w:p>
    <w:p w14:paraId="3CB87CA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Denne morgen var han lidt mere sur end sædvanlig. Ikke bare var der det sædvanlige tang og de sædvanlige tanglopper og snegle. Derudover var der også irritationen over det gilde, som Odin og de andre havde fået prakket ham på, og som var endt i </w:t>
      </w:r>
      <w:proofErr w:type="gramStart"/>
      <w:r w:rsidRPr="009A66E4">
        <w:rPr>
          <w:rFonts w:ascii="Times New Roman" w:eastAsia="Times New Roman" w:hAnsi="Times New Roman" w:cs="Times New Roman"/>
          <w:kern w:val="0"/>
          <w:sz w:val="24"/>
          <w:szCs w:val="24"/>
          <w:lang w:eastAsia="da-DK"/>
          <w14:ligatures w14:val="none"/>
        </w:rPr>
        <w:t>fuldstændig kaos</w:t>
      </w:r>
      <w:proofErr w:type="gramEnd"/>
      <w:r w:rsidRPr="009A66E4">
        <w:rPr>
          <w:rFonts w:ascii="Times New Roman" w:eastAsia="Times New Roman" w:hAnsi="Times New Roman" w:cs="Times New Roman"/>
          <w:kern w:val="0"/>
          <w:sz w:val="24"/>
          <w:szCs w:val="24"/>
          <w:lang w:eastAsia="da-DK"/>
          <w14:ligatures w14:val="none"/>
        </w:rPr>
        <w:t>.</w:t>
      </w:r>
    </w:p>
    <w:p w14:paraId="0C93E83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Det forbistrede gilde var startet med et andet gilde, som blev afholdt hos aserne. Her havde de pralet med al deres guld og en million andre ting, og ikke nok med det, så havde de også inviteret sig selv til gilde hos ham. Det havde han ikke lige lyst til, så han prøvede at komme ud af kniben ved at forlange et stort kar, så han kunne brygge nok øl til dem.</w:t>
      </w:r>
    </w:p>
    <w:p w14:paraId="213F767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havde aserne så ikke, og de vidste ikke lige, hvordan de skulle få fat i et sådant. Tyr kom dem, som så ofte før, til hjælp og fortalte, at jætten Hymer havde et enormt kar, der kunne bruges, og at han samt Thor kunne hente det næste morgen. Thor og han drog derfor næste morgen afsted for at få fat i det kar.</w:t>
      </w:r>
    </w:p>
    <w:p w14:paraId="1AB19FA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Den historie var lang, og da den kun var en optakt til det forbistrede gilde, gad Ægir ikke tænke mere på den. Resultatet blev imidlertid, at Tyr og Thor skaffede det store kar, og han kunne dermed ikke undslå sig for at afholde gildet.</w:t>
      </w:r>
    </w:p>
    <w:p w14:paraId="2B47C33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Gildet blev holdt, og øllen flød ikke bare i store, men i vældige strømme. Det virkede nærmest, som om øllet flød direkte fra karret og ind i asernes munde. Festligt og fornøjeligt havde det gået. Ja, i det mindste indtil Loke kom. Han var fornærmet over, at han ikke var indbudt, og havde både slået Ægirs tjener Fimafeng ihjel og afsløret alle gudernes dårligdomme og skjulte hemmeligheder. Ja, selv hvem de var utro med hvem, kom for dagen. Ægir selv blev også fornærmet på det groveste.</w:t>
      </w:r>
    </w:p>
    <w:p w14:paraId="7B19934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skænderiet var på sit højeste, kom Thor tilbage fra en jættejagt. Da han hørte, hvad der skete, blev han frygtelig gal, hvorefter Loke stak af og gemte sig som en laks i fossen Frånanger. Her fangede Thor og de andre aser ham så endelig, og nu blev han bundet i en klippehule med tarmene fra sin egen søn og med en edderspyende slange over sit hoved. Hans kone Nanna, der elskede ham højt og på trods af alt, stod med en skål over hans hoved og opfangede giften. Når skålen var fyldt og hun måtte tømme den, faldt edderen på Lokes hoved, og han skælvede så voldsomt, at der blev store jordskælv. Her havde aserne så bestemt, at han skulle stå indtil Ragnarok.</w:t>
      </w:r>
    </w:p>
    <w:p w14:paraId="1F34441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Hold kæft en ballade og hold kæft en historie. Var man ikke allerede misfornøjet over tanglopper og snegle, så var dette da noget, der fik dråben til at flyde over bægret.</w:t>
      </w:r>
    </w:p>
    <w:p w14:paraId="332507D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Efter denne hyggelige morgenfilosoferen stak han i forvirringen sine fødder ind i to helleflyndere, der til forveksling lignede hans morgentøfler. Da flynderne ganske naturligt ikke brød sig om at få hans sure morgentær ind i munden, bed de til, samtidig med at de ganske dumt prøvede at svømme væk. Resultatet var til at forudse. Ægir faldt så lang, han var—hvilket i parentes er en overdrivelse, da han var mere kort end lang—på hovedet ned i de søanemoner, som Ran så hyggeligt havde placeret ved hans fodende. Det lyder ikke så slemt endda, men problemet var, at netop disse søanemoner havde nogle fæle giftige tentakler.</w:t>
      </w:r>
    </w:p>
    <w:p w14:paraId="2EAA82A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Den morgen, der havde været god, lige indtil han vågnede, endte derfor med, at han lignede en mellemting mellem en giftsumak og en papegøjefisk i fjæset.</w:t>
      </w:r>
    </w:p>
    <w:p w14:paraId="5E62CEF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skulle man så tro, at det var det endelige slutresultat, men det var det slet ikke. Ran vågnede nemlig ved al postyret og så en fremmed mand ligge udstrakt, iklædt ovennævnte flyndere og søanemoner. Ved dette syn reagerede hun ganske fornuftigt og knaldede ham omgående en med en forbipasserende barracuda.</w:t>
      </w:r>
    </w:p>
    <w:p w14:paraId="0FAB414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Lad os gøre den videre historie ganske kort. Da Ægir var kommet til sig selv igen, kiggede han olmt på både flynderne, søanemonerne og Ran og erklærede, at det her fandme ville komme til at gå ud over nogle, og at både Ran og døtrene ville komme på overarbejde.</w:t>
      </w:r>
    </w:p>
    <w:p w14:paraId="37F36528"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en rigtig lortedag.</w:t>
      </w:r>
    </w:p>
    <w:p w14:paraId="3563D773" w14:textId="03BE4509" w:rsidR="009A66E4" w:rsidRDefault="009A66E4" w:rsidP="008145A4">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9</w:t>
      </w:r>
    </w:p>
    <w:p w14:paraId="77DDF8C2" w14:textId="199D19D3" w:rsidR="00D650BF" w:rsidRPr="009A66E4" w:rsidRDefault="00D650BF" w:rsidP="008145A4">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Pr>
          <w:rFonts w:ascii="Georgia" w:eastAsia="Georgia" w:hAnsi="Georgia" w:cs="Georgia"/>
          <w:b/>
          <w:noProof/>
          <w:sz w:val="28"/>
          <w:szCs w:val="28"/>
        </w:rPr>
        <w:drawing>
          <wp:inline distT="0" distB="0" distL="0" distR="0" wp14:anchorId="3AF46422" wp14:editId="7A14A94C">
            <wp:extent cx="2165350" cy="2165350"/>
            <wp:effectExtent l="0" t="0" r="6350" b="6350"/>
            <wp:docPr id="31" name="Billede 31" descr="Et billede, der indeholder kat, brun, sidder,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82916172_977768982616703_7306353739797889024_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7755" cy="2167755"/>
                    </a:xfrm>
                    <a:prstGeom prst="rect">
                      <a:avLst/>
                    </a:prstGeom>
                  </pic:spPr>
                </pic:pic>
              </a:graphicData>
            </a:graphic>
          </wp:inline>
        </w:drawing>
      </w:r>
    </w:p>
    <w:p w14:paraId="524D1EDC"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En historie om Odins problemer i rådssalen</w:t>
      </w:r>
    </w:p>
    <w:p w14:paraId="613CF1C9" w14:textId="0B032CA0" w:rsidR="00D650BF"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Efter si</w:t>
      </w:r>
      <w:r w:rsidR="0045736F">
        <w:rPr>
          <w:rFonts w:ascii="Times New Roman" w:eastAsia="Times New Roman" w:hAnsi="Times New Roman" w:cs="Times New Roman"/>
          <w:kern w:val="0"/>
          <w:sz w:val="24"/>
          <w:szCs w:val="24"/>
          <w:lang w:eastAsia="da-DK"/>
          <w14:ligatures w14:val="none"/>
        </w:rPr>
        <w:t>t</w:t>
      </w:r>
      <w:r w:rsidRPr="009A66E4">
        <w:rPr>
          <w:rFonts w:ascii="Times New Roman" w:eastAsia="Times New Roman" w:hAnsi="Times New Roman" w:cs="Times New Roman"/>
          <w:kern w:val="0"/>
          <w:sz w:val="24"/>
          <w:szCs w:val="24"/>
          <w:lang w:eastAsia="da-DK"/>
          <w14:ligatures w14:val="none"/>
        </w:rPr>
        <w:t xml:space="preserve"> sædvanlige morgenfoder—vin, da han som bekendt ikke spiste fast føde—begav Odin sig til rådssalen. Søvndrukken satte han sig i sin tronstol, Lidskjalv, hvorfra han kunne se ud over hele verden og følge med i alt, hvad der skete med sit ene øje. </w:t>
      </w:r>
    </w:p>
    <w:p w14:paraId="73A5ADB8" w14:textId="23BE93E8"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Rundt omkring ham lå brynjer spredt ud over bænkene, og væggene var prydet med skjolde og sværd. Fra de utallige bålsteder i den lange hal steg nattens sidste gløder og røg dovent mod røghullerne i taget. Han missede med øjet og tænkte, at det ville være rart, hvis Hæsbælg gad baske lidt mere med vingerne, så den tunge, sure natterøg kunne forsvinde.</w:t>
      </w:r>
    </w:p>
    <w:p w14:paraId="360656D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Indimellem var Odin ret dødtræt af alt det, han så. Det var næsten kun uhyrligheder. En eller anden jætte havde været på jagt i Midgård og snuppet en ungmø, Midgårdsormen havde ædt 25 fiskejoller, og Thor havde skabt tordenvejr—og endda haglvejr—om sommeren! Faktisk havde Odin det, som de fleste mennesker nede i Midgård: Dødtrætte af alle de dårlige nyheder, der stod i deres runeskrifter.</w:t>
      </w:r>
    </w:p>
    <w:p w14:paraId="2C3E5EA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Når han sad i Lidskjalv, lå hans ulve Gere og Freke (den grådige og den glubske) altid for hans fødder, og vogtede alle med røde, missende øjne. De fleste troede, at ulvene var drabelige krigere, der hjalp Odin i kamp, men sandheden var, at deres øjne missede, fordi de altid fik røgen i dem.</w:t>
      </w:r>
    </w:p>
    <w:p w14:paraId="6FC12F3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Hans ravne Hugin og Munin (Tanken og Mindet) sad på hans skuldre og skiftedes til at viske ham ting i ørene og, til hans irritation, skide ham ned ad ryggen. Han kunne knap høre, hvad andre sagde, fordi ravnene fyldte hans hoved med deres sludder fra begge sider. Men der var ikke noget at gøre ved det, for det var ravnenes job at flyve ud i verdenen og komme hjem hver aften for at fortælle Odin, hvad der var sket.</w:t>
      </w:r>
    </w:p>
    <w:p w14:paraId="613E0E7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vogtede over høvdingesædet Lidskjalv, som var han høgen Ræsvælg, der sad øverst i Yggdrasil. Ingen måtte komme sædet nær, og da slet ikke sætte sig i det. Var der noget, Odin ikke ville dele, så var det sin alvidenhed, og det uanset hvem det var. Vanen Frej havde lært dette på den hårde måde. Frej, som ikke var nogen hr. hvem-som-helst, tog sig af velstand, landbrug, afgrøder og frugtbarhed, og han var stamfader til Sveaernes Ynglingeslægt, der gav konger til både Sverige og Norge. Frej boede til daglig sammen med den smukke jættepige Gerd i Alfsheim, hvor han regerede over elverfolket. Men da Frej engang satte sig i Lidskjalv for at se på Gerd, blev han smidt ud af Valhal.</w:t>
      </w:r>
    </w:p>
    <w:p w14:paraId="24BD432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Odin sad altså i sin højt elskede tronstol. De første, der kom ind, var portvagterne. Da der var 540 porte i Valhalla, var der lige så mange portvagter, og da hver port kunne slippe 800 Einhjerninger ud ad gangen, havde de alle en utrolig mængde menige under sig. Dette med de 540 porte irriterede Thor, da hans hal, Bilskirner, havde 540 værelser, og folk derfor sagde, at Tors hal var større end Odins. Noget sludder, mente Odin. Det var jo ham, der havde alle de døde, eller næsten da, for Freja snuppede halvdelen til sin hal, Folksvang.</w:t>
      </w:r>
    </w:p>
    <w:p w14:paraId="0BC5B57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Mødet med portvagterne resulterede i en utrolig masse beklagelser, forslag, modforslag og anmodninger om både forfremmelser, degraderinger, udelukkelse fra kampene og forslag om sanktioner, lige fra overflytning til Hel til fratagelse af mjød. Odin havde prøvet at løse disse problemer på mange måder. Engang havde han tilmed sagt, at det måtte de selv stemme om og selv finde løsninger på. Det gik dog helt ad Hel til. Ikke så snart var der flertal for det ene, før nogle blev overtalt, og flertallet skiftede. Når det endelig faldt på plads, rejste de stærkeste sig og sagde, at de på ingen måde følte sig forpligtet overfor flertallet, idet det var dem, der var stærkest.</w:t>
      </w:r>
    </w:p>
    <w:p w14:paraId="3ACF539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"Demokrati—min bare røv," tænkte Odin, og så var den idé stemt enstemmigt ned. Han var jo den eneste, der alligevel kunne bestemme, og Thor-ske tak for det.</w:t>
      </w:r>
    </w:p>
    <w:p w14:paraId="3EC6E55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Når det var overstået, kom diskussionerne om vagtplanerne. Hovedsynspunktet var, at når Heimdal nu holdt vagt ved Bifrost, og Odin både vidste alt og samtidig kunne se alt fra tronstolen, så var det en komplet overflødig og utrolig kedelig opgave at holde vagt ved alle de porte. De, der var mindre betydningsfulde, havde imidlertid brug for den ære, der lå i at kunne kalde sig portvagter. Dem var der trods alt kun 540 af, og det gjorde dem jo betydningsfulde i egne øjne. At de fleste andre betragtede dem som nogle skidtvigtige røvhuller af samme grund, kunne de ikke forstå, og hvis de havde kunnet, så ville de alligevel have været portvagter, og så var man tilbage ved udgangspunktet.</w:t>
      </w:r>
    </w:p>
    <w:p w14:paraId="6F59A68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alt det var til at komme ud over. Odin nedsatte øjeblikkelig to tingsteder, der kunne snakke om hver deres problem. Til at styre det hele blev de mest højrøstede, mest irriterende og dummeste sat til at være ledere. Det med de dummeste var for at sikre, at alting kunne fortsætte præcist, som det var, og som Odin havde bestemt fra starten. De elendige opkomlinge skulle ikke tro, de vidste bedre end ham. Og hvis de ville forsøge det, så kunne de først hænge sig i ni dage i Yggdrasil. Ikke bare med ét spyd, men med adskillige gennem sig. Det skulle nok få dem på bedre tanker eller i det mindste på nogle andre tanker.</w:t>
      </w:r>
    </w:p>
    <w:p w14:paraId="5D576EE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et trick, han havde lært af menneskene i Midgård. Det trick brugte de hele tiden, og på den måde lykkedes det høvdingene dernede at få folk til at lave de samme dumheder om og om igen. "Del og hersk," kaldte de trikset.</w:t>
      </w:r>
    </w:p>
    <w:p w14:paraId="7E465B2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Efter mødet blev Einhjerningerne sendt ud på kamppladsen af portvagterne, så de kunne blive slået ihjel endnu engang, og derefter var der endelig drikkepause. Geden Heidrun blev hidkaldt, og så flød mjøden i en liflig strøm fra alle patterne.</w:t>
      </w:r>
    </w:p>
    <w:p w14:paraId="6C249D3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Derefter var der høvdingemøde. Sådanne møder havde Midgård til gengæld kopieret. Den ene hånd vaskede jo den anden. De kaldte det i stedet for ministermøder. I Valhalla, som i Midgård, foregik det på den måde, at alle høvdinge, ravl og krat, mødte op. Odin hørte høfligt på alle og sagde ja og nej på de rigtige tidspunkter, og ingen opdagede, at han både skjulte et gab og lod sit ene øje flakke langt bort til en lille jættetøs, han engang havde mødt som vandringsmand.</w:t>
      </w:r>
    </w:p>
    <w:p w14:paraId="53B05F7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Alle følte sig betydningsfulde, og alle fik lejlighed til at sige noget klogt. De kunne gå tilbage til dem, der havde valgt dem, og fortælle om den epokegørende indflydelse, netop de havde haft. Det bedste var næsten, at de kunne gå hjem til konen og fortælle om deres egen vigtighed, hvordan de havde præget mødet, og at de så forfremmelsen lige om hjørnet. Konen blev så blid af sådanne underretninger, og maden var på bordet til tiden.</w:t>
      </w:r>
    </w:p>
    <w:p w14:paraId="304AFDEC"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Jo, Odin vidste nok, hvordan sådan et møde skulle afholdes, og var ganske godt tilfreds med sig selv. På trods af at alle råbte op og snakkede i munden på hinanden, tænkte Odin altid på møderne som "Få-dem-til-at-holde-kæft-møder."</w:t>
      </w:r>
    </w:p>
    <w:p w14:paraId="2FC8B3A5" w14:textId="71CA3F50" w:rsidR="00F766AA" w:rsidRDefault="00F766AA"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A16390E"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7E774A48"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0DF09273"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650B4287"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4833A6CB"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05788A3"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657D575F"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C4DDAA9" w14:textId="77777777" w:rsidR="00DD119F"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445C29B"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797BAC9D"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66D45468"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59FA31EC"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0E404F26"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45EBE6F8"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12C9700"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630DA181"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6C32A6F"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413859E1"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1778B09E"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6882557"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8230578"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318F0877" w14:textId="77777777" w:rsidR="00765DC0" w:rsidRDefault="00765DC0"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497F75CA" w14:textId="11978FE0" w:rsidR="009A66E4" w:rsidRDefault="009A66E4"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10</w:t>
      </w:r>
    </w:p>
    <w:p w14:paraId="0AF82099" w14:textId="4169980E" w:rsidR="00DD119F" w:rsidRPr="009A66E4" w:rsidRDefault="00DD119F" w:rsidP="00D650B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Pr>
          <w:rFonts w:ascii="Georgia" w:eastAsia="Georgia" w:hAnsi="Georgia" w:cs="Georgia"/>
          <w:b/>
          <w:noProof/>
          <w:sz w:val="28"/>
          <w:szCs w:val="28"/>
        </w:rPr>
        <w:drawing>
          <wp:inline distT="0" distB="0" distL="0" distR="0" wp14:anchorId="6C43BA89" wp14:editId="7191F645">
            <wp:extent cx="2178050" cy="2178050"/>
            <wp:effectExtent l="0" t="0" r="0" b="0"/>
            <wp:docPr id="39" name="Billede 39" descr="Et billede, der indeholder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im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9983" cy="2179983"/>
                    </a:xfrm>
                    <a:prstGeom prst="rect">
                      <a:avLst/>
                    </a:prstGeom>
                  </pic:spPr>
                </pic:pic>
              </a:graphicData>
            </a:graphic>
          </wp:inline>
        </w:drawing>
      </w:r>
    </w:p>
    <w:p w14:paraId="39D6B1E8"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En historie om et gudemøde nede hos Mimer</w:t>
      </w:r>
    </w:p>
    <w:p w14:paraId="7C73DDD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Når rådsmødet var overstået, mødtes de Asere, der virkelig betød noget, nede hos Mimer ved visdommens brønd. Kun de vigtigste blandt de allierede, såsom Vaner, dværge og alfer, blev indkaldt—hvis der altså var brug for dem. Ellers måtte de klare deres egne problemer. Det var på disse møder, de reelt besluttede, hvad der skulle ske. Nede i Midgård havde menneskene kopieret det og kaldte deres møder for kaffeklubber, mens medlemmerne blev kaldt forretningspartnere og generaler. Resultatet var det samme: Det var de udvalgte, der bestemte.</w:t>
      </w:r>
    </w:p>
    <w:p w14:paraId="04130CD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Her mødtes altså Odin, øverstbefalende og ifølge rygterne vidende om alt, med alle, der havde noget at sige. Det var dog svært at tro på, at Odin virkelig vidste alt, for rækken af bommerter, han og de øvrige Asere havde begået, var næsten uendelig. Uendelig burde de ikke være, hvis Odin virkelig var så klog, som han gik rundt og bildte alle ind. Nå, ham om det. Han var øverstbefalende, og det var der jo ikke mere at sige til. Som bekendt bliver sandheden skrevet af sejrsherrene og dem, der bestemmer, hvad der skal ridses på runestenene. Dem, der ridsede dem, forstod sjældent en dyt af det, og selv hvis de gjorde, betød det ikke en skid alligevel.</w:t>
      </w:r>
    </w:p>
    <w:p w14:paraId="69DFD4A4"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På disse møder var der nogle, der var selvfølgelige deltagere, andre der absolut ikke skulle med, og så dem, det alligevel ikke gav nogen mening at invitere, hvorfor de heller ikke blev det. Faktisk fik de ikke engang at vide, at møderne blev afholdt.</w:t>
      </w:r>
    </w:p>
    <w:p w14:paraId="5DF8D04F" w14:textId="19603E4A" w:rsidR="00296C4C" w:rsidRPr="009A66E4" w:rsidRDefault="0045736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73642410" wp14:editId="46B61361">
            <wp:extent cx="1092200" cy="1092200"/>
            <wp:effectExtent l="0" t="0" r="0" b="0"/>
            <wp:docPr id="1300415090" name="Billede 2" descr="Et billede, der indeholder skulptur, kunst, bronze, statu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15090" name="Billede 2" descr="Et billede, der indeholder skulptur, kunst, bronze, statue&#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2200" cy="1092200"/>
                    </a:xfrm>
                    <a:prstGeom prst="rect">
                      <a:avLst/>
                    </a:prstGeom>
                  </pic:spPr>
                </pic:pic>
              </a:graphicData>
            </a:graphic>
          </wp:inline>
        </w:drawing>
      </w:r>
    </w:p>
    <w:p w14:paraId="3926657C" w14:textId="77777777" w:rsidR="004529B6"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Frigg vidste lige så meget som Odin, og derfor burde hun egentlig være selvskreven til disse møder. Da hun imidlertid hyldede princippet om, at tavshed var guld og tale sølv, gav det ikke meget mening at have hende med. Odin tog i stedet en god gang rådgivning fra hende, inden mødet blev afholdt</w:t>
      </w:r>
    </w:p>
    <w:p w14:paraId="5D139F18" w14:textId="77777777" w:rsidR="004529B6" w:rsidRDefault="004529B6"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AED7730" w14:textId="67605BA2"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w:t>
      </w:r>
      <w:r w:rsidR="004529B6" w:rsidRPr="004529B6">
        <w:t xml:space="preserve"> </w:t>
      </w:r>
      <w:r w:rsidR="004529B6">
        <w:rPr>
          <w:noProof/>
        </w:rPr>
        <w:drawing>
          <wp:inline distT="0" distB="0" distL="0" distR="0" wp14:anchorId="5F654613" wp14:editId="6BE75AD3">
            <wp:extent cx="793750" cy="793750"/>
            <wp:effectExtent l="0" t="0" r="6350" b="6350"/>
            <wp:docPr id="530938361" name="Billede 2" descr="Et billede, der indeholder tøj, Ansigt, rynke, ans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38361" name="Billede 2" descr="Et billede, der indeholder tøj, Ansigt, rynke, ansigt&#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inline>
        </w:drawing>
      </w:r>
    </w:p>
    <w:p w14:paraId="6BFAF884" w14:textId="77777777" w:rsidR="004529B6"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Forsete var naturligvis med til disse særlige møder. Han var retfærdighedens gud og kendt for at kunne løse selv de mest indviklede problemer til stort set alles tilfredshed. Det blev ikke sagt højt, men der blev mumlet i krogene om, at det ikke var hans talegaver, der løste problemerne, men snarere den gyldne kæmpeøkse, han altid slæbte rundt på. Hvorom alting var, så var det denne evne til at løse problemer, der gjorde, at han var ordfører, når Aserne holdt tingmøder. For der var nemlig god brug for en, der holdt fast i retfærdigheden, da de fleste af de andre guder, inklusive Odin, havde deres helt egen opfattelse af, hvad retfærdighed betød. For dem betød det nemlig, at løsningerne skulle ende med, at de selv fik det bedste. Som Odin sagde: "Jeg er en beskeden gud. Jeg skal bare have, hvad der er mit, og så lidt af, hvad der er jeres." Det eneste problem med Forsete var, at han var lidt fin på den og pralede en del med sin hal Glitner, hvor væggene var af guld og tagene af sølv. Det kunne han ikke lade være med at fortælle enhver besøgende. Odin havde en mistanke om, at det var derfor, Forsete ikke var gift; der var simpelthen ingen kvinde, der kunne holde ud at høre på al hans retfærdighedssans og pral</w:t>
      </w:r>
    </w:p>
    <w:p w14:paraId="13023D97" w14:textId="51E9A7E4" w:rsidR="009A66E4" w:rsidRPr="009A66E4" w:rsidRDefault="00FE62B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drawing>
          <wp:inline distT="0" distB="0" distL="0" distR="0" wp14:anchorId="0BDABB49" wp14:editId="614F90BF">
            <wp:extent cx="1657350" cy="1085850"/>
            <wp:effectExtent l="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b.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6717" cy="1085435"/>
                    </a:xfrm>
                    <a:prstGeom prst="rect">
                      <a:avLst/>
                    </a:prstGeom>
                  </pic:spPr>
                </pic:pic>
              </a:graphicData>
            </a:graphic>
          </wp:inline>
        </w:drawing>
      </w:r>
    </w:p>
    <w:p w14:paraId="58017277"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Balder, der var Forsetes far og søn af Odin, var derimod en af dem, der absolut ikke skulle med. Ifølge Odin var han så uskyldig som et ufødt barn og kunne ikke gøre noget ondt overhovedet. Hvis han blev sat sammen med sin nærmest overretfærdige søn, ville der jo ikke kunne foretages noget af det, disse specielle møder handlede om. Vølven sagde om ham, at han nærmest var en kopi af "hvide krist", og det gjorde jo ikke sagen bedre. Det var slemt nok i forvejen med Ragnarok forude. Ifølge Vølven var Balder heller ikke helt pålidelig, idet han, selvom han døde og kom i Hel, alligevel skulle genopstå efter Ragnarok som en af de få guder. Hans fremtid var dermed allerede sikret, så Odin var usikker på, om han derfor ville arbejde helhjertet for sagen. Det var hårdt at være øverste gud; man måtte endda tilsidesætte sin egen søn for sagen.</w:t>
      </w:r>
    </w:p>
    <w:p w14:paraId="23C1E7E5" w14:textId="5A22BEE0" w:rsidR="00FE62B2" w:rsidRPr="009A66E4" w:rsidRDefault="00AD59A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Pr>
          <w:noProof/>
        </w:rPr>
        <w:drawing>
          <wp:inline distT="0" distB="0" distL="0" distR="0" wp14:anchorId="0A11D44D" wp14:editId="6D9F6F86">
            <wp:extent cx="1123950" cy="1123950"/>
            <wp:effectExtent l="0" t="0" r="0" b="0"/>
            <wp:docPr id="1432885054" name="Billede 3" descr="Et billede, der indeholder Ansig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5054" name="Billede 3" descr="Et billede, der indeholder Ansigt, person&#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4A912A4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Thor var der selvfølgelig også. Selvom han egentlig var guden for vejret, og selvom hans egentlige arbejde kun bestod i at beskytte guderne og menneskene, så lå han som den evige nr. 1 på toplisten over de guder, der blev blotet mest til. Ikke engang Odin kunne slå den placering. Endelig havde Thor jo også Asgårds mægtigste våben. Alt i alt kunne man ikke komme udenom ham, så han var selvskreven til samtlige møder, der blev afholdt, uanset om han havde forstand på emnet eller ej. Hjælp var der sjældent at hente hos ham, når det drejede sig om andet end at gokke jætter. Det var nemlig hans eneste svar på ethvert problem, og hans øgenavn blandt de andre var da også "Gokkeren".</w:t>
      </w:r>
    </w:p>
    <w:p w14:paraId="09F741AE" w14:textId="7775311D" w:rsidR="00AD59A1" w:rsidRDefault="002360F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lastRenderedPageBreak/>
        <w:drawing>
          <wp:inline distT="0" distB="0" distL="0" distR="0" wp14:anchorId="65EA1E64" wp14:editId="60ED71A8">
            <wp:extent cx="1936750" cy="1260194"/>
            <wp:effectExtent l="0" t="0" r="6350" b="0"/>
            <wp:docPr id="24" name="Billede 24" descr="Et billede, der indeholder Ansigt, statue, kunst, hove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Ansigt, statue, kunst, hoved&#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44204" cy="1265044"/>
                    </a:xfrm>
                    <a:prstGeom prst="rect">
                      <a:avLst/>
                    </a:prstGeom>
                  </pic:spPr>
                </pic:pic>
              </a:graphicData>
            </a:graphic>
          </wp:inline>
        </w:drawing>
      </w:r>
    </w:p>
    <w:p w14:paraId="3E10BB77" w14:textId="53CD670D"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Heimdal kunne man heller ikke komme udenom. Han var en spøjs fyr, der havde haft ikke mindre end ni mødre, og som derfor var selvskreven til at have et ødipuskompleks af kæmpeformat. Det med ødipuskomplekset var noget, Vølven havde fortalt, var blevet ganske populært. Han havde den bedste hørelse af alle, og af samme grund var han ansat som portvagt ved Bifrost. Det var hans job at sørge for, at ingen, der ikke måtte, kom over broen. Det skete dog aldrig, for alle vidste, at "Gokkeren" ventede med længsel på dem, hvis de var dumme nok til at prøve at krydse broen. Det var således et rimeligt kedeligt job, for det eneste, han skulle, var at blæse i sin lur, Gjallerhornet, når Ragnarok engang kom. Tålmodighed var som bekendt en dyd ligesom beskedenhed, men indimellem spekulerede Heimdal på, om det nu også kunne betale sig. Her havde han stået i snart adskillige tusinde år uden nogensinde at have haft brug for sin lur, der i øvrigt var begravet under Yggdrasil. Den havde af samme grund sikkert også mistet enhver tone, den måtte have haft.</w:t>
      </w:r>
    </w:p>
    <w:p w14:paraId="22F4A8D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Af mangel på beskæftigelse og indhold i sin tilværelse havde han brugt en del af sin tid på at besøge Midgård. Her havde han været stamfader til de tre slægter, som menneskene bestod af: trælle, bønder og jarle. Om det var en hjælp til menneskene, kunne man sætte et stort spørgsmålstegn ved, men sådan var det nu engang, og Heimdal havde da fået tiden til at gå med det. Udover denne hobby med at være stamfader, brugte han sin tid på at pudse og polere Bifrost, så den skinnede mere end solen selv. I folkemunde blev han af samme grund kaldt "husmoderen", men aldrig når han selv hørte det. Da han som sagt var portvagten ved Asgårds indgang, var han også selvskreven til mødet.</w:t>
      </w:r>
    </w:p>
    <w:p w14:paraId="575D6E66" w14:textId="08A1B594" w:rsidR="002360F2" w:rsidRDefault="0048688D"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drawing>
          <wp:inline distT="0" distB="0" distL="0" distR="0" wp14:anchorId="3EBFA876" wp14:editId="2EFE90AA">
            <wp:extent cx="2305050" cy="1435100"/>
            <wp:effectExtent l="0" t="0" r="0" b="0"/>
            <wp:docPr id="25" name="Billede 25" descr="Et billede, der indeholder kunst&#10;&#10;Automatisk genereret beskrivelse med lav til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descr="Et billede, der indeholder kunst&#10;&#10;Automatisk genereret beskrivelse med lav tilli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0534" cy="1438514"/>
                    </a:xfrm>
                    <a:prstGeom prst="rect">
                      <a:avLst/>
                    </a:prstGeom>
                  </pic:spPr>
                </pic:pic>
              </a:graphicData>
            </a:graphic>
          </wp:inline>
        </w:drawing>
      </w:r>
    </w:p>
    <w:p w14:paraId="1EFED797" w14:textId="102E32BE"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Tyr var krigeren. Altså sådan en rigtig kriger, der både kunne tænke og slås og som var parat til at ofre sig for sagen. Det havde han bevist dengang, han ofrede sin ene arm for at få lænket Lokes kaosuhyre af en ulvesøn. Ham kunne man altid regne med, og så havde han ikke så mange indvendinger som de andre, når han fik en ordre. Alene det gjorde ham værdifuld. Det sparede en utrolig masse tid ikke at skulle finde på alle mulige og umulige bortforklaringer, hver gang man ville have noget gjort. Jo, Odin holdt meget af ham.</w:t>
      </w:r>
    </w:p>
    <w:p w14:paraId="54A6A340" w14:textId="77777777" w:rsidR="003A2C30" w:rsidRPr="009A66E4" w:rsidRDefault="003A2C3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DC1FF90" w14:textId="6412B4B4" w:rsidR="0048688D" w:rsidRDefault="003A2C3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lastRenderedPageBreak/>
        <w:drawing>
          <wp:inline distT="0" distB="0" distL="0" distR="0" wp14:anchorId="3CAB3A27" wp14:editId="0FE2BF11">
            <wp:extent cx="2280406" cy="1282700"/>
            <wp:effectExtent l="0" t="0" r="5715"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82361" cy="1283800"/>
                    </a:xfrm>
                    <a:prstGeom prst="rect">
                      <a:avLst/>
                    </a:prstGeom>
                  </pic:spPr>
                </pic:pic>
              </a:graphicData>
            </a:graphic>
          </wp:inline>
        </w:drawing>
      </w:r>
    </w:p>
    <w:p w14:paraId="31A18343" w14:textId="77009E33"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Mimer var der selvfølgelig også. Det mest irriterende ved hans deltagelse var, at Odin hele tiden måtte vende Mimers hoved mod den, der talte, idet Mimer som bekendt kun bestod af et hoved, han ikke kunne dreje. Derudover drak han ad Hel til, så de sværeste ting skulle helst overstås inden for den første halve time.</w:t>
      </w:r>
    </w:p>
    <w:p w14:paraId="635AD2CF" w14:textId="2F0784D6" w:rsidR="003A2C30" w:rsidRPr="009A66E4" w:rsidRDefault="00081AF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Pr>
          <w:rFonts w:ascii="Times New Roman" w:eastAsia="Times New Roman" w:hAnsi="Times New Roman" w:cs="Times New Roman"/>
          <w:noProof/>
          <w:kern w:val="0"/>
          <w:sz w:val="24"/>
          <w:szCs w:val="24"/>
          <w:lang w:eastAsia="da-DK"/>
        </w:rPr>
        <w:drawing>
          <wp:inline distT="0" distB="0" distL="0" distR="0" wp14:anchorId="4E7FD4CA" wp14:editId="3EE455E5">
            <wp:extent cx="2223586" cy="1257602"/>
            <wp:effectExtent l="0" t="0" r="5715" b="0"/>
            <wp:docPr id="196715508" name="Billede 4" descr="Et billede, der indeholder skitse, træskæring,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5508" name="Billede 4" descr="Et billede, der indeholder skitse, træskæring, kunst&#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40822" cy="1267350"/>
                    </a:xfrm>
                    <a:prstGeom prst="rect">
                      <a:avLst/>
                    </a:prstGeom>
                  </pic:spPr>
                </pic:pic>
              </a:graphicData>
            </a:graphic>
          </wp:inline>
        </w:drawing>
      </w:r>
    </w:p>
    <w:p w14:paraId="1C357F27"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Frej var også med. Han var ikke Aser, men en af Vanerne. Han var gud for velstand og frugtbarhed, og da dette altid var en del af problemerne, var han selvskreven. Problemet med ham var bare, at det jo var hans skyld, at der var problemer med frugtbarheden og velstanden.</w:t>
      </w:r>
    </w:p>
    <w:p w14:paraId="532EA106" w14:textId="139FAA08" w:rsidR="00081AF0" w:rsidRPr="009A66E4" w:rsidRDefault="0049088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E44EB3">
        <w:rPr>
          <w:rFonts w:ascii="Georgia" w:eastAsia="Georgia" w:hAnsi="Georgia" w:cs="Georgia"/>
          <w:noProof/>
          <w:sz w:val="28"/>
          <w:szCs w:val="28"/>
        </w:rPr>
        <w:drawing>
          <wp:inline distT="0" distB="0" distL="0" distR="0" wp14:anchorId="6F4AC2D4" wp14:editId="049B8276">
            <wp:extent cx="1600200" cy="1600200"/>
            <wp:effectExtent l="0" t="0" r="0" b="0"/>
            <wp:docPr id="28" name="Billede 28" descr="Et billede, der indeholder bronze, Ansigt, træskæ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bronze, Ansigt, træskæring&#10;&#10;Automatisk generere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4B5BBE8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Hermod, der var søn af Odin og Frigg, var gudernes sendebud og dermed også uundværlig.</w:t>
      </w:r>
    </w:p>
    <w:p w14:paraId="61E83778" w14:textId="2EA8337B" w:rsidR="00490889"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6D2719">
        <w:rPr>
          <w:rFonts w:ascii="Georgia" w:eastAsia="Georgia" w:hAnsi="Georgia" w:cs="Georgia"/>
          <w:b/>
          <w:i/>
          <w:noProof/>
          <w:color w:val="000000"/>
          <w:kern w:val="0"/>
          <w:sz w:val="28"/>
          <w:szCs w:val="28"/>
          <w:lang w:eastAsia="da-DK"/>
          <w14:ligatures w14:val="none"/>
        </w:rPr>
        <w:drawing>
          <wp:inline distT="0" distB="0" distL="0" distR="0" wp14:anchorId="05CBAF88" wp14:editId="39F9C727">
            <wp:extent cx="2260600" cy="1466580"/>
            <wp:effectExtent l="0" t="0" r="6350" b="635"/>
            <wp:docPr id="29" name="Billede 29" descr="Et billede, der indeholder statue, kun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statue, kunst&#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5039" cy="1482435"/>
                    </a:xfrm>
                    <a:prstGeom prst="rect">
                      <a:avLst/>
                    </a:prstGeom>
                  </pic:spPr>
                </pic:pic>
              </a:graphicData>
            </a:graphic>
          </wp:inline>
        </w:drawing>
      </w:r>
    </w:p>
    <w:p w14:paraId="78B43E60" w14:textId="77777777" w:rsidR="006D2719"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Forkvinden for Valkyrierne var også selvskreven. Valkyrierne var Odins personlige kvindelige krigere. Man kunne faktisk godt sige, at de var hans personlige livvagter. De hentede, ridende på deres heste eller ulve, alle de vikinger, der var døde med sværd i hånd. Det var nemlig beviset på, at de ikke havde lidt strådøden, hvilket igen betød, at de var døde med f.eks. en klat grød i den forkerte hals eller blot var døde af alderdom i sengehalmen. De duede ikke til noget ved Ragnarok, så dem måtte Hel hellere end gerne få. </w:t>
      </w:r>
    </w:p>
    <w:p w14:paraId="19A92633" w14:textId="65E0B608"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Så kunne hun have besværet med at skifte ble på dem og stå for alle udgifterne til stokke og kørestole. Udgifterne til maden kom hun nu let henover. En gang om måneden blev der kogt en gryde byg, og det fik de gamle okkernokker så at æde. Den fidus havde de også kopieret nede i Midgård, så lærevillige var de da.</w:t>
      </w:r>
    </w:p>
    <w:p w14:paraId="092B2E4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alle var samlet, og de drøftede endnu engang deres hovedproblem. De fleste troede, at det var Ragnarok, men det problem var der helt styr på. Ifølge Vølven kom det, når det kom, og fik det resultat, som det fik. Uanset hvad man gjorde, ville det ende med, at hele lortet gik under, og så genopstod det igen. Uden dem ganske vist, men på den anden side, så var der heller ingen, der havde lovet dem, at de ville være udødelige, og at tingene ville foregå retfærdigt.</w:t>
      </w:r>
    </w:p>
    <w:p w14:paraId="5899F7C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Næææh, som Odin forklarede, så handlede det ikke om at forhindre det, der ikke kunne forhindres, men om at udskyde Ragnarok længst muligt. Det grundlæggende problem var derfor, at de tabte terræn hele tiden nede i Midgård. Først til den ene nye gud og så til den anden. Hver gang mistede de ikke bare mennesker, men også den tro, menneskene havde på dem, og det var slemt. Rigtig, rigtig slemt endda. Det var jo menneskenes tro på dem, der holdt dem i live, og hver gang de mistede et menneskes tro, falmede de selv lidt. Hvis alle holdt op med at tro på dem, ville det jo være, som om de slet ikke eksisterede. Da Odin havde snakket med Vølven om det, havde hun vrøvlet noget om, at det mindede hende om en historie af en fyr, der hed Edgar Allan Poe.</w:t>
      </w:r>
    </w:p>
    <w:p w14:paraId="25C4A0A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Bevares, der var rigeligt af mennesker at tage af endnu, for de avlede som kaniner dernede, og deres hukommelse rakte—Thor ske lov—ikke længere end til, at man fortalte dem noget andet. Rent principielt var det dog et problem, der ikke kunne ignoreres i længden. Endelig var der jo også det, at hver gang de mistede menneskers tro på dem, så mistede de også landområder, hvilket indskrænkede deres egen bevægelsesfrihed, og det var virkelig slemt.</w:t>
      </w:r>
    </w:p>
    <w:p w14:paraId="035337E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utroligt, det her problem. Først så skaber man dem, og derefter ender det med, at de udrydder en. Utroligt. Den havde Odin sgu ikke set komme dengang, han og brødrene Vile og Ve lavede to træstammer om til mennesker. Joooooo, hovedproblemet var menneskene, der ikke opførte sig, som guderne ville have det, og det kunne man jo på den anden side ikke have.</w:t>
      </w:r>
    </w:p>
    <w:p w14:paraId="2A95471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Problemet vendte hele tiden tilbage til Midgård. Hvis man skulle huskes evigt, eller bare til Ragnarok, kunne det kun være blandt de mennesker, Odin og hans brødre havde skabt. Lykkedes det ikke at få bragt orden i det kaos, der herskede dernede, ville der ikke være nogen tilbage til at huske dem.</w:t>
      </w:r>
    </w:p>
    <w:p w14:paraId="3BD59FA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en længere indviklet smøre, som Odin fik liret af, men alle var enige om, at der måtte gøres noget. Tyr, der jo var tænkeren og soldaten, udviklede straks et system, hvorefter de skulle opdele hele Midgård i kvadrater og derefter ordne sagen kvadrat efter kvadrat. Efter hans beregninger ville de være gennem den sidste om cirka 4.000 år, men da Iduns guldæbler holdt dem alle evigt unge, ville det jo ikke blive et problem.</w:t>
      </w:r>
    </w:p>
    <w:p w14:paraId="0D5A365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de nu var i gang med oprydningsarbejdet—han betragtede allerede sit forslag som vedtaget—ville han, selvom han godt vidste, at Odin havde erklæret Grønland for ikke-eksisterende og forbudt alle at nævne navnet nogensinde, alligevel tillade sig at spørge om det. Problemet var jo, at selvom ingen turde tale om det, så lå Grønland altså der, hvor det altid havde ligget.</w:t>
      </w:r>
    </w:p>
    <w:p w14:paraId="58E3605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Han så nervøst hen på Odin, der på den anden side så ud, som om hans sidste øje ville poppe ud af hovedet på ham. Odin åbnede munden for at sige noget, men lukkede den så igen og kiggede i stedet hen på Thor, der omgående begyndte at betragte loftet og derved undgik at se ham i øjet. Thor skulle ikke have noget klinket. Den historie måtte Odin selv klare sig ud af. Så gloede Odin hen på Mimer. Han var trods alt den klogeste, så han måtte kunne hjælpe ham ud af kniben.</w:t>
      </w:r>
    </w:p>
    <w:p w14:paraId="25F33D4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Mimer havde som bekendt mistet kroppen på et tidligere tidspunkt og havde derfor kun sit hoved at gøre godt med, og det begrænsede jo mulighederne for at se andre steder hen. Da han således ikke kunne undvige Odins spørgende øje og samtidig mente, at det var på tide, at den historie blev sluppet løs, blinkede han med øjnene, hvilket direkte oversat betød: "Spyt så ud."</w:t>
      </w:r>
    </w:p>
    <w:p w14:paraId="7F8185B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Sat til vægs på den måde sukkede Odin og forklarede, at det var en rigtig lang historie, som begyndte for lang tid siden, og som det ville tage lang tid at fortælle. Det ville derfor være deres egen skyld, at dagen gik med den fortælling i stedet for at få løst deres hovedproblem.</w:t>
      </w:r>
    </w:p>
    <w:p w14:paraId="26F3593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syntes alle var helt ok, for udover at de var dødtrætte af at lade som om Grønland ikke eksisterede, så forstod de ikke rigtig, hvad hovedproblemet egentlig var. Ifølge alt, hvad de havde fået at vide af alle, inklusive Odin og vølverne, ville alt jo fungere indtil Ragnarok, og derefter ville det hele gå op i røg. Hvordan de kunne udskyde Ragnarok ved at fastholde menneskenes tro på dem, kunne de ikke rigtig hverken se eller forstå, og derfor ville de langt hellere høre om Grønland.</w:t>
      </w:r>
    </w:p>
    <w:p w14:paraId="60B201D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Alle krus blev fyldt op, alle satte sig godt til rette, og Mimer blinkede igen med øjnene, og nu betød det: "Start så for pokker!"</w:t>
      </w:r>
    </w:p>
    <w:p w14:paraId="2AD4431B" w14:textId="0F7A44E0"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E958864"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DB71963"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E59CBBB"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3428CA4"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6AB2BA6"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D08E5D8"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8A39038"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F011DAF"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069B734"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4FD5595"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76815CB"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6677BCA"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8D7A232"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B37C1B4"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9E65050"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1EF77D0" w14:textId="77777777" w:rsidR="00664743" w:rsidRDefault="00664743"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0B9AF5D" w14:textId="77777777" w:rsidR="00DD119F" w:rsidRDefault="00DD119F" w:rsidP="00DD119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p>
    <w:p w14:paraId="7EDAE2D3" w14:textId="7AFE8177" w:rsidR="009A66E4" w:rsidRDefault="009A66E4" w:rsidP="00DD119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11</w:t>
      </w:r>
    </w:p>
    <w:p w14:paraId="32ED6340" w14:textId="5529E136" w:rsidR="00DD119F" w:rsidRPr="009A66E4" w:rsidRDefault="00500124" w:rsidP="0045736F">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E44EB3">
        <w:rPr>
          <w:rFonts w:ascii="Georgia" w:eastAsia="Georgia" w:hAnsi="Georgia" w:cs="Georgia"/>
          <w:noProof/>
          <w:sz w:val="28"/>
          <w:szCs w:val="28"/>
        </w:rPr>
        <w:drawing>
          <wp:inline distT="0" distB="0" distL="0" distR="0" wp14:anchorId="42B1C6A9" wp14:editId="00FE85E9">
            <wp:extent cx="1663700" cy="1619250"/>
            <wp:effectExtent l="0" t="0" r="0" b="0"/>
            <wp:docPr id="12" name="image27.jpg" descr="Billedresultat for åndemaner"/>
            <wp:cNvGraphicFramePr/>
            <a:graphic xmlns:a="http://schemas.openxmlformats.org/drawingml/2006/main">
              <a:graphicData uri="http://schemas.openxmlformats.org/drawingml/2006/picture">
                <pic:pic xmlns:pic="http://schemas.openxmlformats.org/drawingml/2006/picture">
                  <pic:nvPicPr>
                    <pic:cNvPr id="0" name="image27.jpg" descr="Billedresultat for åndemaner"/>
                    <pic:cNvPicPr preferRelativeResize="0"/>
                  </pic:nvPicPr>
                  <pic:blipFill>
                    <a:blip r:embed="rId33"/>
                    <a:srcRect/>
                    <a:stretch>
                      <a:fillRect/>
                    </a:stretch>
                  </pic:blipFill>
                  <pic:spPr>
                    <a:xfrm>
                      <a:off x="0" y="0"/>
                      <a:ext cx="1663700" cy="1619250"/>
                    </a:xfrm>
                    <a:prstGeom prst="rect">
                      <a:avLst/>
                    </a:prstGeom>
                    <a:ln/>
                  </pic:spPr>
                </pic:pic>
              </a:graphicData>
            </a:graphic>
          </wp:inline>
        </w:drawing>
      </w:r>
    </w:p>
    <w:p w14:paraId="2E3CB902"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Første del af den hemmelige historie om Grønland</w:t>
      </w:r>
    </w:p>
    <w:p w14:paraId="6A923B0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Historien om det forbudte Grønland begyndte en morgen for længe, længe siden, hvor Odin sad og tænkte så det knagede. "Hmmmm, jaaaaeee og joee, måske skulle </w:t>
      </w:r>
      <w:proofErr w:type="gramStart"/>
      <w:r w:rsidRPr="009A66E4">
        <w:rPr>
          <w:rFonts w:ascii="Times New Roman" w:eastAsia="Times New Roman" w:hAnsi="Times New Roman" w:cs="Times New Roman"/>
          <w:kern w:val="0"/>
          <w:sz w:val="24"/>
          <w:szCs w:val="24"/>
          <w:lang w:eastAsia="da-DK"/>
          <w14:ligatures w14:val="none"/>
        </w:rPr>
        <w:t>man...</w:t>
      </w:r>
      <w:proofErr w:type="gramEnd"/>
      <w:r w:rsidRPr="009A66E4">
        <w:rPr>
          <w:rFonts w:ascii="Times New Roman" w:eastAsia="Times New Roman" w:hAnsi="Times New Roman" w:cs="Times New Roman"/>
          <w:kern w:val="0"/>
          <w:sz w:val="24"/>
          <w:szCs w:val="24"/>
          <w:lang w:eastAsia="da-DK"/>
          <w14:ligatures w14:val="none"/>
        </w:rPr>
        <w:t xml:space="preserve"> selvom det er pokkers koldt." Sådan sad Odin og mumlede for sig selv, mens han lyttede til de seneste meddelelser, som Hugin og Munin havde bragt ham. De havde netop været en tur hos deres slægtninge i Grønland og fråset i lidt råddent hvalkød, så deres ånde var så forfærdelig, at Frigg for en gangs skyld ikke kunne lugte Odins sure tær og derfor ikke brokkede sig over dem.</w:t>
      </w:r>
    </w:p>
    <w:p w14:paraId="06F0137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Odins problem var, at selvom han havde skabt landet, havde han aldrig selv besøgt det. Derfor forstod han ikke meget af, hvad ravnene fortalte ham. For at forstå noget, måtte han selv derop, så han kunne se tingene med egne øjne. Da Ægir var en af de få, der jævnligt besøgte Grønland, havde Odin talt med ham om det flere gange. Sidste gang havde Ægir tilskyndet ham til at tage sig sammen og besøge en bekendt, han havde deroppe—en kvinde, der boede på bunden af Grønlandshavet i et enormt hus og blev kaldt "havets moder." Ægir ville dog ikke rigtig ud med, hvem det var, eller hvor hun kom fra. Det eneste, han ville sige, var, at hun havde ekstremt langt hår—og han hævdede hårdnakket, at det var alt, han vidste, og at han heller ikke ønskede at vide mere.</w:t>
      </w:r>
    </w:p>
    <w:p w14:paraId="4327FA2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fandt det lidt mistænkeligt, at Ægir ikke ville sige mere, især da både Ægir og hans hustru Ran trods alt var jætter. Men Odins nysgerrighed og ønske om at vide alt overskyggede hans bekymringer. Han ville ikke have et ry som en bangebuks, så han besluttede sig for at besøge denne mystiske kvinde. Frigg gad ikke tage med, og alene ville han ikke tage af sted. Derfor blev det besluttet, at Freja skulle tage med. Det var en beslutning, der lå lige for, da hun for tiden var hans elskerinde.</w:t>
      </w:r>
    </w:p>
    <w:p w14:paraId="6FB5556E"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Rejsen til Grønland var begivenhedsfri, bortset fra at det var koldt som i Niflheim. Men opholdet deroppe blev imidlertid kedeligt. Landet var tomt; der var ikke en eneste levende sjæl at se, bortset fra et utal af isbjørne, sæler og—i særdeleshed—myg. Efter 14 dages søgen havde Odin stadig ikke fundet "Havets moder." I stedet havde han brugt tiden på at gå på jagt. Dels skulle Freja jo have noget at spise, mens de var der, og dels ville Odin gerne have et par isbjørneskind med hjem, så han kunne få sig en varm vinterfrakke. Han skulle jo også have en god forklaring på tidsforbruget til Frigg, når han kom hjem.</w:t>
      </w:r>
    </w:p>
    <w:p w14:paraId="1A9B48EF"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På vanlig vis fik dyrene bare et gok i nødden, blev flået og spist. Efter de 14 dage var der imidlertid ikke en eneste sæl eller isbjørn tilbage, på trods af at der før havde været tusindvis. Odin stirrede ud over havet, både dag og nat, især når der var nordlys, så han kunne se klart. Men han så intet—kun det ene isbjerg efter det andet. Endelig, en dag, så han en enorm flok sæler, der tilsyneladende var viklet ind i en masse tang og ikke kunne komme fri. Han var sulten og omdannede sig derfor lynhurtigt til en sæl, så han kunne svømme ud og befri de andre og endelig få noget at æde.</w:t>
      </w:r>
    </w:p>
    <w:p w14:paraId="5249C8EC"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 xml:space="preserve">Odin var nemlig en </w:t>
      </w:r>
      <w:proofErr w:type="gramStart"/>
      <w:r w:rsidRPr="009A66E4">
        <w:rPr>
          <w:rFonts w:ascii="Times New Roman" w:eastAsia="Times New Roman" w:hAnsi="Times New Roman" w:cs="Times New Roman"/>
          <w:kern w:val="0"/>
          <w:sz w:val="24"/>
          <w:szCs w:val="24"/>
          <w:lang w:eastAsia="da-DK"/>
          <w14:ligatures w14:val="none"/>
        </w:rPr>
        <w:t>hamskifter</w:t>
      </w:r>
      <w:proofErr w:type="gramEnd"/>
      <w:r w:rsidRPr="009A66E4">
        <w:rPr>
          <w:rFonts w:ascii="Times New Roman" w:eastAsia="Times New Roman" w:hAnsi="Times New Roman" w:cs="Times New Roman"/>
          <w:kern w:val="0"/>
          <w:sz w:val="24"/>
          <w:szCs w:val="24"/>
          <w:lang w:eastAsia="da-DK"/>
          <w14:ligatures w14:val="none"/>
        </w:rPr>
        <w:t>; han kunne, ligesom en krabbe, krybe ud af sit skind og ind i et andet. Til forskel fra krabben, der kun kunne få et nyt krabbeskind, kunne Odin dog forvandle sig til lige det, han ville—fra en myg til en elefant. Freja stod imens og holdt fast i det tov, som han havde bundet fast i halen på sig selv. Han ville nemlig være sikker på, at han kunne blive trukket tilbage, hvis han også blev fanget i tangen. Og det gjorde han. Ikke så snart var han nået derud, før tangen indfangede ham og bandt ham på både for- og bagluffer. Det var i øvrigt noget mærkeligt tang; det mindede ham mere om hår, men det kunne det jo ikke være.</w:t>
      </w:r>
    </w:p>
    <w:p w14:paraId="73ADE63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"Så, hvem har vi her?" lød en stemme. "Det er da vist ikke en af mine sæler, for ingen af dem lugter af sure tær." Odin kiggede sig omkring, men selvom stemmen var tydelig, kunne han ikke se andet end tang, tang og atter tang.</w:t>
      </w:r>
    </w:p>
    <w:p w14:paraId="7166B09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"Øhhhhh... Hallo? Er der nogen?" svarede Odin. "Det er mig, Odin, alfaderen og den øverste gud, der er på venskabeligt besøg på opfordring af Ægir. Er det dig, han kalder Havets moder?"</w:t>
      </w:r>
    </w:p>
    <w:p w14:paraId="0B906EA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"Ser man det," sagde stemmen. "Sagde Ægir det? Og hvorfra skulle han vide, hvad jeg bliver kaldt? Det ved ikke engang jeg selv. Jeg er bare mig, og alle havdyrene er mine kæledyr, som jeg passer på. Det der med 'Havets moder' må være noget, Ægir ved, at jeg engang vil blive kaldt."</w:t>
      </w:r>
    </w:p>
    <w:p w14:paraId="3EF1337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"Men kæledyrene er mine, og du opfører dig ikke pænt over for dem. Derfor holder jeg dem fast med mit hår, så de ikke kan komme ind til dig. Så kan du sulte, indtil du lærer bedre manerer."</w:t>
      </w:r>
    </w:p>
    <w:p w14:paraId="4650245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"Jamen, for mig selv da!" udbrød Odin. "Det eneste, jeg har gjort, er at gokke et par stykker for at få noget at spise, og det gør alle dyrene da selv heroppe. Det har jeg set med mit eget øje, og selvom jeg kun har ét, ser jeg ganske udmærket med det."</w:t>
      </w:r>
    </w:p>
    <w:p w14:paraId="0B8DE0DD"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"Snik snak. Sådan foregår det slet ikke heroppe. Heroppe siger man pænt undskyld og forklarer det dyr, man dræber, at man desværre har været nødt til det for at kunne overleve. Så kysser man det for at optage deres sjæl i sig selv, så de lever videre. Du derimod, du gokker dem bare i nødden og lader dem flyde hvileløst rundt. Nu får du så straffen og kan selv mærke, hvordan det er."</w:t>
      </w:r>
    </w:p>
    <w:p w14:paraId="5CF842E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var gode råd dyre. Ingen af Odins kræfter virkede hernede hos Havets moder, og Freja kunne ikke hive ham ind, lige meget hvor meget hun prøvede. Når nøden er størst, er hjælpen ofte nærmest, så Odin tænkte tilbage på dengang, han fik sin ottebenede hest Sleipner, og hvordan han fik den.</w:t>
      </w:r>
    </w:p>
    <w:p w14:paraId="3B2C19E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havde engang lavet en aftale med en jætte om, at hvis jætten kunne bygge en mur omkring Asgård på ét år, ville han få Freja som ægtefælle. Det var Odin reelt ikke interesseret i, da Freja var hans elskerinde, men Loke havde overtalt ham ved at sige, at de på den måde kunne få bygget muren gratis. Det gik alt sammen i skuddermudder, da det viste sig, at jættens hest var så stærk, at det nok skulle lykkes ham alligevel. Loke forvandlede sig så til en hoppe og narrede jættens hingst til at følge efter sig, og muren blev ikke færdigbygget. Resultatet—ud over den gratis, næsten færdige mur—var, at Loke blev gravid og fødte den ottebenede hest Sleipner, som han så forærede til Odin.</w:t>
      </w:r>
    </w:p>
    <w:p w14:paraId="25EA4EF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Nu tænkte Odin, at Loke måtte kunne lave det samme nummer en gang til og fik Freja til at hidkalde ham. Loke måtte så låne hendes fugleham og flyve til Grønland. Problemet var bare, hvad Loke skulle forvandle sig til. En "mand" til Havets moder kunne ikke lade sig gøre, for ingen vidste, hvordan hun så ud. Freja, som var kvinde, tænkte, at Havets moder måske tænkte ligesom hende, så måske kunne moderinstinktet bruges.</w:t>
      </w:r>
    </w:p>
    <w:p w14:paraId="28E34AD8"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Loke forvandlede sig derfor til den mest nuttede, søde, kærlighedshungrende sælunge, der nogensinde havde eksisteret, og samtidig spillede han rollen som den moderløse, hvis mor netop var </w:t>
      </w:r>
      <w:r w:rsidRPr="009A66E4">
        <w:rPr>
          <w:rFonts w:ascii="Times New Roman" w:eastAsia="Times New Roman" w:hAnsi="Times New Roman" w:cs="Times New Roman"/>
          <w:kern w:val="0"/>
          <w:sz w:val="24"/>
          <w:szCs w:val="24"/>
          <w:lang w:eastAsia="da-DK"/>
          <w14:ligatures w14:val="none"/>
        </w:rPr>
        <w:lastRenderedPageBreak/>
        <w:t>blevet slået ihjel af Odin. Og det virkede. Havets moders hjerte løb fuldstændig over, da hun så den lille hjælpeløse og sultne sælunge, og hun tog den straks til sig og lod den die hos sig. Da sælungen var mæt og havde fået kræfter, ville den lege med nogle kammerater, men lige meget hvem Havets moder præsenterede den for, ville den ikke. Den eneste, der faldt i dens smag, var—ja, rigtigt gættet—Odin i sælforklædning. Til sidst kunne Havets moders kvindehjerte ikke holde til de bedende øjne og slap Odin fri, så han kunne lege med sælungen.</w:t>
      </w:r>
    </w:p>
    <w:p w14:paraId="32BB0B66"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Ikke så snart var Odin sluppet fri, før han og Loke skyndte sig at forvandle sig til to spækhuggere. Dem blev de andre sæler så bange for, at de svømmede hid og did og lavede så meget ravage i hele flokken, at ikke engang Havets moder kunne finde ud af, hvem der var hvem. Odin og Loke fik sig skyndsomt tryllet om og kom op på land.</w:t>
      </w:r>
    </w:p>
    <w:p w14:paraId="4CB1141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Havets moder blev så rasende over det nummer, de havde lavet, at hun svor, at grønlænderne aldrig ville komme til at tro på Odin, og at han ville blive bandlyst blandt alle menneskene i Grønland. Hun svor også, at hvis vikingerne nogensinde kom til Grønland, ville hun sørge for, at de fik en istid på halsen, en økse i nakken af diverse pirater samt blev afskåret fra resten af verden, indtil de endelig forsvandt ud i intetheden. Deres tid skulle blive kort.</w:t>
      </w:r>
    </w:p>
    <w:p w14:paraId="405D37A9"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jo lidt af en trussel, og kvindemennesket havde tilsyneladende kræfterne til at gøre det. På trods af det kunne Odin ikke se anden mulighed lige nu end bare at komme hurtigst muligt væk. Som tænkt, så gjort, og Odin, Freja og Loke drønede tilbage til Valhalla i en pokkers fart.</w:t>
      </w:r>
    </w:p>
    <w:p w14:paraId="1A6A7F32" w14:textId="77777777" w:rsidR="006D2719"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09A7850" w14:textId="77777777" w:rsidR="006D2719"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89E245F" w14:textId="77777777" w:rsidR="006D2719"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655FA04" w14:textId="77777777" w:rsidR="006D2719"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BD45998"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6023E62"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A0EC9F7"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CBAEDEF"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47A48B7"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F52E1A4"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0773591"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C12AED0"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1001F36"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84E454F"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1465A5C" w14:textId="77777777" w:rsidR="00762750" w:rsidRDefault="00762750"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EF37E11" w14:textId="77777777" w:rsidR="006D2719" w:rsidRPr="009A66E4" w:rsidRDefault="006D2719"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687BD9E" w14:textId="77777777" w:rsidR="009A66E4" w:rsidRDefault="009A66E4" w:rsidP="00427377">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lastRenderedPageBreak/>
        <w:t>Historie nr. 12</w:t>
      </w:r>
    </w:p>
    <w:p w14:paraId="0D171A74" w14:textId="0339498C" w:rsidR="006D2719" w:rsidRPr="009A66E4" w:rsidRDefault="00427377" w:rsidP="00427377">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E44EB3">
        <w:rPr>
          <w:rFonts w:ascii="Georgia" w:eastAsia="Georgia" w:hAnsi="Georgia" w:cs="Georgia"/>
          <w:noProof/>
          <w:sz w:val="28"/>
          <w:szCs w:val="28"/>
        </w:rPr>
        <w:drawing>
          <wp:inline distT="0" distB="0" distL="0" distR="0" wp14:anchorId="47C72F83" wp14:editId="0B6D8383">
            <wp:extent cx="1200150" cy="1578438"/>
            <wp:effectExtent l="0" t="0" r="0" b="3175"/>
            <wp:docPr id="10" name="image25.jpg" descr="http://tegnebordet.dk/tegninger/114/1166290903.jpg"/>
            <wp:cNvGraphicFramePr/>
            <a:graphic xmlns:a="http://schemas.openxmlformats.org/drawingml/2006/main">
              <a:graphicData uri="http://schemas.openxmlformats.org/drawingml/2006/picture">
                <pic:pic xmlns:pic="http://schemas.openxmlformats.org/drawingml/2006/picture">
                  <pic:nvPicPr>
                    <pic:cNvPr id="0" name="image25.jpg" descr="http://tegnebordet.dk/tegninger/114/1166290903.jpg"/>
                    <pic:cNvPicPr preferRelativeResize="0"/>
                  </pic:nvPicPr>
                  <pic:blipFill>
                    <a:blip r:embed="rId34"/>
                    <a:srcRect/>
                    <a:stretch>
                      <a:fillRect/>
                    </a:stretch>
                  </pic:blipFill>
                  <pic:spPr>
                    <a:xfrm>
                      <a:off x="0" y="0"/>
                      <a:ext cx="1210343" cy="1591844"/>
                    </a:xfrm>
                    <a:prstGeom prst="rect">
                      <a:avLst/>
                    </a:prstGeom>
                    <a:ln/>
                  </pic:spPr>
                </pic:pic>
              </a:graphicData>
            </a:graphic>
          </wp:inline>
        </w:drawing>
      </w:r>
    </w:p>
    <w:p w14:paraId="1082181D"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Historien om, hvad der videre hændte i rådssalen</w:t>
      </w:r>
    </w:p>
    <w:p w14:paraId="69E3CF79"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Efter den lange fortælling kiggede Odin olmt rundt på alle i salen. "Nå, er I så tilfredse? Nu ved I, hvad der skete, og hvorfor jeg ikke gider høre noget om Grønland. Grønland var og er en fejltagelse, der bare skal glemmes."</w:t>
      </w:r>
    </w:p>
    <w:p w14:paraId="639B44F9" w14:textId="4B0CDE36"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Men de andre guder var ikke </w:t>
      </w:r>
      <w:r w:rsidR="00F833C4">
        <w:rPr>
          <w:rFonts w:ascii="Times New Roman" w:eastAsia="Times New Roman" w:hAnsi="Times New Roman" w:cs="Times New Roman"/>
          <w:kern w:val="0"/>
          <w:sz w:val="24"/>
          <w:szCs w:val="24"/>
          <w:lang w:eastAsia="da-DK"/>
          <w14:ligatures w14:val="none"/>
        </w:rPr>
        <w:t xml:space="preserve">helt </w:t>
      </w:r>
      <w:r w:rsidRPr="009A66E4">
        <w:rPr>
          <w:rFonts w:ascii="Times New Roman" w:eastAsia="Times New Roman" w:hAnsi="Times New Roman" w:cs="Times New Roman"/>
          <w:kern w:val="0"/>
          <w:sz w:val="24"/>
          <w:szCs w:val="24"/>
          <w:lang w:eastAsia="da-DK"/>
          <w14:ligatures w14:val="none"/>
        </w:rPr>
        <w:t>med på den. Nu hvor de vidste, at der havde været vikinger på Grønland, ville de også vide mere om det. Trods alt var det Odins egen skyld, at de ikke vidste noget, og de ønskede ikke at gå til Ragnarok uden at kende hele historien. Så for en gangs skyld var alle, inklusive Mimer, enige om, at Odin bare måtte fortsætte sin fortælling.</w:t>
      </w:r>
    </w:p>
    <w:p w14:paraId="56B1F380" w14:textId="5C53BACE" w:rsidR="009A66E4" w:rsidRPr="009A66E4" w:rsidRDefault="009A66E4" w:rsidP="009A66E4">
      <w:pPr>
        <w:spacing w:after="0" w:line="240" w:lineRule="auto"/>
        <w:rPr>
          <w:rFonts w:ascii="Times New Roman" w:eastAsia="Times New Roman" w:hAnsi="Times New Roman" w:cs="Times New Roman"/>
          <w:kern w:val="0"/>
          <w:sz w:val="24"/>
          <w:szCs w:val="24"/>
          <w:lang w:eastAsia="da-DK"/>
          <w14:ligatures w14:val="none"/>
        </w:rPr>
      </w:pPr>
    </w:p>
    <w:p w14:paraId="355C0931" w14:textId="77777777" w:rsidR="00427377" w:rsidRDefault="00427377" w:rsidP="009A66E4">
      <w:pPr>
        <w:spacing w:before="100" w:beforeAutospacing="1" w:after="100" w:afterAutospacing="1" w:line="240" w:lineRule="auto"/>
        <w:outlineLvl w:val="2"/>
        <w:rPr>
          <w:rFonts w:ascii="Times New Roman" w:eastAsia="Times New Roman" w:hAnsi="Times New Roman" w:cs="Times New Roman"/>
          <w:b/>
          <w:bCs/>
          <w:kern w:val="0"/>
          <w:sz w:val="27"/>
          <w:szCs w:val="27"/>
          <w:lang w:eastAsia="da-DK"/>
          <w14:ligatures w14:val="none"/>
        </w:rPr>
      </w:pPr>
    </w:p>
    <w:p w14:paraId="03D756B0" w14:textId="2A024D4B" w:rsidR="009A66E4" w:rsidRDefault="009A66E4" w:rsidP="00427377">
      <w:pPr>
        <w:spacing w:before="100" w:beforeAutospacing="1" w:after="100" w:afterAutospacing="1" w:line="240" w:lineRule="auto"/>
        <w:jc w:val="center"/>
        <w:outlineLvl w:val="2"/>
        <w:rPr>
          <w:rFonts w:ascii="Times New Roman" w:eastAsia="Times New Roman" w:hAnsi="Times New Roman" w:cs="Times New Roman"/>
          <w:b/>
          <w:bCs/>
          <w:kern w:val="0"/>
          <w:sz w:val="27"/>
          <w:szCs w:val="27"/>
          <w:lang w:eastAsia="da-DK"/>
          <w14:ligatures w14:val="none"/>
        </w:rPr>
      </w:pPr>
      <w:r w:rsidRPr="009A66E4">
        <w:rPr>
          <w:rFonts w:ascii="Times New Roman" w:eastAsia="Times New Roman" w:hAnsi="Times New Roman" w:cs="Times New Roman"/>
          <w:b/>
          <w:bCs/>
          <w:kern w:val="0"/>
          <w:sz w:val="27"/>
          <w:szCs w:val="27"/>
          <w:lang w:eastAsia="da-DK"/>
          <w14:ligatures w14:val="none"/>
        </w:rPr>
        <w:t>Historie nr. 13</w:t>
      </w:r>
    </w:p>
    <w:p w14:paraId="204FA1E3" w14:textId="5DC303C8" w:rsidR="00427377" w:rsidRPr="009A66E4" w:rsidRDefault="002E62F2" w:rsidP="009A66E4">
      <w:pPr>
        <w:spacing w:before="100" w:beforeAutospacing="1" w:after="100" w:afterAutospacing="1" w:line="240" w:lineRule="auto"/>
        <w:outlineLvl w:val="2"/>
        <w:rPr>
          <w:rFonts w:ascii="Times New Roman" w:eastAsia="Times New Roman" w:hAnsi="Times New Roman" w:cs="Times New Roman"/>
          <w:b/>
          <w:bCs/>
          <w:kern w:val="0"/>
          <w:sz w:val="27"/>
          <w:szCs w:val="27"/>
          <w:lang w:eastAsia="da-DK"/>
          <w14:ligatures w14:val="none"/>
        </w:rPr>
      </w:pPr>
      <w:r>
        <w:rPr>
          <w:rFonts w:ascii="Georgia" w:eastAsia="Georgia" w:hAnsi="Georgia" w:cs="Georgia"/>
          <w:b/>
          <w:noProof/>
          <w:sz w:val="28"/>
          <w:szCs w:val="28"/>
        </w:rPr>
        <w:t xml:space="preserve">                        </w:t>
      </w:r>
      <w:r>
        <w:rPr>
          <w:rFonts w:ascii="Georgia" w:eastAsia="Georgia" w:hAnsi="Georgia" w:cs="Georgia"/>
          <w:b/>
          <w:noProof/>
          <w:sz w:val="28"/>
          <w:szCs w:val="28"/>
        </w:rPr>
        <w:drawing>
          <wp:inline distT="0" distB="0" distL="0" distR="0" wp14:anchorId="6B06FB90" wp14:editId="3E35CBBD">
            <wp:extent cx="3778250" cy="2162043"/>
            <wp:effectExtent l="0" t="0" r="0" b="0"/>
            <wp:docPr id="41" name="Billede 41" descr="Et billede, der indeholder statue, skulptur, bronze, Artefa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ede 41" descr="Et billede, der indeholder statue, skulptur, bronze, Artefakt&#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94359" cy="2171261"/>
                    </a:xfrm>
                    <a:prstGeom prst="rect">
                      <a:avLst/>
                    </a:prstGeom>
                  </pic:spPr>
                </pic:pic>
              </a:graphicData>
            </a:graphic>
          </wp:inline>
        </w:drawing>
      </w:r>
    </w:p>
    <w:p w14:paraId="7725419A" w14:textId="77777777" w:rsidR="009A66E4" w:rsidRPr="009A66E4" w:rsidRDefault="009A66E4" w:rsidP="0045736F">
      <w:pPr>
        <w:spacing w:before="100" w:beforeAutospacing="1" w:after="100" w:afterAutospacing="1" w:line="240" w:lineRule="auto"/>
        <w:jc w:val="center"/>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b/>
          <w:bCs/>
          <w:kern w:val="0"/>
          <w:sz w:val="24"/>
          <w:szCs w:val="24"/>
          <w:lang w:eastAsia="da-DK"/>
          <w14:ligatures w14:val="none"/>
        </w:rPr>
        <w:t>Historien om Odins anden tur til Grønland</w:t>
      </w:r>
    </w:p>
    <w:p w14:paraId="6B529C77" w14:textId="5A11F4DE"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Efter at have indtaget adskillige fyldte bægre og dermed tillagt sig en smule snøvlen i stemmen, fortsatte Odin </w:t>
      </w:r>
      <w:r w:rsidR="00F833C4">
        <w:rPr>
          <w:rFonts w:ascii="Times New Roman" w:eastAsia="Times New Roman" w:hAnsi="Times New Roman" w:cs="Times New Roman"/>
          <w:kern w:val="0"/>
          <w:sz w:val="24"/>
          <w:szCs w:val="24"/>
          <w:lang w:eastAsia="da-DK"/>
          <w14:ligatures w14:val="none"/>
        </w:rPr>
        <w:t xml:space="preserve">derfor </w:t>
      </w:r>
      <w:r w:rsidRPr="009A66E4">
        <w:rPr>
          <w:rFonts w:ascii="Times New Roman" w:eastAsia="Times New Roman" w:hAnsi="Times New Roman" w:cs="Times New Roman"/>
          <w:kern w:val="0"/>
          <w:sz w:val="24"/>
          <w:szCs w:val="24"/>
          <w:lang w:eastAsia="da-DK"/>
          <w14:ligatures w14:val="none"/>
        </w:rPr>
        <w:t>sin fortælling. "Jo, det var bedre næste gang, jeg besøgte Grønland. I det mindste i begyndelsen. Der var kommet masser af vikinger, og Havets moder havde jeg hverken set eller hørt noget til. Når jeg skal være ærlig, og det skal jeg jo, så begyndte jeg faktisk at tro, at alle hendes trusler bare havde været tomme trusler."</w:t>
      </w:r>
    </w:p>
    <w:p w14:paraId="2A5F311A" w14:textId="77777777" w:rsidR="002E62F2"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 xml:space="preserve">Vikingerne på Grønland stammede oprindeligt fra Norge, hvorfra de var udvandret til Island, fordi der ikke var jord nok til dem alle sammen. </w:t>
      </w:r>
    </w:p>
    <w:p w14:paraId="5B49743E" w14:textId="1D74F171"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Nogle af dem var også drabsmænd, der enten var flygtet eller var blevet kendt fredløse og derfor måtte forlade landet. En af dem var Erik den Røde. Først dræbte han nogle, han ikke skulle have dræbt i Norge, og måtte derfor flygte til Island. Efter nogle år gentog han succesen og blev dømt fredløs endnu engang. Så var gode råd dyre, for hvor skulle han nu tage hen? Sverige, Danmark eller måske England? Intet af det virkede særlig tiltrækkende, men så kom en af hans venner med en idé. Han havde set land langt, langt mod nord og tænkte, om det ikke var noget for Erik.</w:t>
      </w:r>
    </w:p>
    <w:p w14:paraId="2BFD67D5"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det, så Erik fik pakket sit skib i en helvedes fart og sejlede så langt mod nord, hvor han som bekendt fandt det nye land. At han hed Røde Erik havde i øvrigt ikke noget at gøre med, at han var kommunist (noget vølven havde fortalt Odin ville komme), for det var han slet ikke, og ordet eksisterede i øvrigt ikke dengang. Næ, han blev kaldt Erik den Røde, fordi han havde ræverødt hår.</w:t>
      </w:r>
    </w:p>
    <w:p w14:paraId="3385332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Erik var i øvrigt lige en karl efter Odins hoved. Altid parat til et slagsmål og med hænder, der sad så løst på ham, at de havde deres eget liv. Det nye land, han fandt, var nu ikke et grønt land. Det var en isørken med enkelte grønne områder. Det der med "Grønt land" var noget, han fandt på, da han skulle lokke andre med derop. Det lød bedre end "Is land," "Sne land" eller "Langt væk land."</w:t>
      </w:r>
    </w:p>
    <w:p w14:paraId="1807C0F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Røde Erik var på den måde langt forud for sin tid, idet han med det trick opfandt verdens første reklamebureau. Gennem tiden fik Erik lokket 5.000 mennesker (andre siger nu kun 2.000) til Grønland. Den eneste røde fluesvamp i bægret var, at da hans søn på et tidspunkt tog tilbage på besøg i Norge, blev sønnen rigtig gode venner med kongen og endte med at gå over til den hvide krist. Havde Erik da bare vidst det. Så havde han hellere eksporteret sin søn permanent til et andet land, han vidste lå endnu længere mod nord.</w:t>
      </w:r>
    </w:p>
    <w:p w14:paraId="7C82E293"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kunne være, hvad det var, men sønnen tog derefter nogle munke med til Grønland, og helvede tage mig, om ikke Eriks kone også gik over til ham. Ikke alene gik konen over til hvide krist, men hun byggede også en kirke og fik andre til at falde fra. Erik var rasende, og det blev ikke bedre, da konen nægtede ham adgang til ægtesengen, indtil han opførte sig ordentligt. Det blev nogle meget lange og kolde vintre.</w:t>
      </w:r>
    </w:p>
    <w:p w14:paraId="443B249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Vikingerne i Grønland havde været en forunderlig historie, som var blevet genfortalt mange aftener foran bålene i Valhalla. Nede sidst på rækkerne sad der tilmed en såkaldt indianer, som Grønlandsfareren Bjarni havde taget med hjem som en souvenir. Indianeren stammede tilbage fra dengang, Erik den Rødes søn, Leif den Heldige, forsøgte at bosætte sig et sted, de kaldte Vinland. Dengang havde indianerne angrebet deres bebyggelse, og hvis det ikke havde været for en af vikingemøerne, der med bare patter havde angrebet indianerne og slået en del af dem ihjel, var de næppe kommet derfra med skind og helse i behold.</w:t>
      </w:r>
    </w:p>
    <w:p w14:paraId="2BF803E2"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Leif den Heldige blev i øvrigt af de fleste kaldt Leif den Lykkelige. Hvorfor han skulle være specielt lykkelig deroppe i det kolde Grønland, er der ingen, der ved, og hans rigtige øgenavn var altså den Heldige. Det var, fordi han var rigtig heldig deroppe med mange af sine projekter og hvad han ellers faldt over. En gang fandt han for eksempel en gruppe mennesker med alt deres bohave på et skær. De havde fået sig reddet derind, da deres skib sank, og nu stod de så der og hundefrøs, indtil de var så heldige, at Leif kom og reddede dem (det var før, han blev til Leif den Heldige). Den enes død er som bekendt den andens brød. De blev reddet, men Leif snuppede alt deres bohave, og det var jo uheldigt for dem, selvom det omvendt set var heldigt for Leif.</w:t>
      </w:r>
    </w:p>
    <w:p w14:paraId="64B9CA1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efter at grønlændervikingerne havde været alene deroppe i 3-400 år, kom inuitterne. Det var måske ikke helt rigtigt, at vikingerne var alene, indtil inuitterne kom, for der gik rygter om, at der helt oppe nordpå, hvor vikingerne ikke kom, levede nogle folk, der hed eskimoer. Det der med grønlændere, der både var eskimoer og inuitter, er lidt indviklet, så det vigtigste er at vide, at grønlænderne, der hed inuitter, absolut ikke ville kaldes eskimoer, og sådan er det også i dag.</w:t>
      </w:r>
    </w:p>
    <w:p w14:paraId="4689EDA1"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lastRenderedPageBreak/>
        <w:t>Nå, men grønlænderne, altså dem, der hed inuitter, kom så efter 3-400 år. De kom fra det område, der i dag kaldes Canada, og som dengang var endnu koldere og mere modbydeligt end Grønland. De kaldte sig selv inuitter, og det betød "mennesker" på vikingesprog.</w:t>
      </w:r>
    </w:p>
    <w:p w14:paraId="346E123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gik ad Thor til, og forene sig kunne vikinger og inuitter ikke. Slagsmål og ballade hele tiden, og smædeordene fløj. "Skrællinger" kaldte vikingerne dem nedsættende og ønskede dem ad Hel til. Dertil gik de nu ikke, og i stedet var det vikingerne, der som spået forsvandt. Om ikke til Hel, så til et eller andet sted, men det var vist kun Havets moder, der vidste hvor.</w:t>
      </w:r>
    </w:p>
    <w:p w14:paraId="7DBD3120"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Odin så sig om i kredsen for at lure stemningen, men selv han kunne ikke tolke den. At tage hele skylden for vikingerne forsvinden ville han dog ikke, for som han forklarede, havde Njord, Ægir og deres lærlinge deres rigelige andel i det.</w:t>
      </w:r>
    </w:p>
    <w:p w14:paraId="5E128977"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 mange forundrede, løftede øjenbryn blandt tilhørerne viste klart, at de ikke rigtig forstod, hvordan det hang sammen. Odin måtte derfor forklare, at det jo var Njords opgave at sørge for vindene og dermed at sørge for, at vejret var med Midgårds befolkning. Den opgave havde han løst ad hel til, for som bekendt havde han sendt en istid til Grønland, der gjorde det meget svært at leve der. Ægir herskede over havet, og dermed var det hans opgave at holde det i ro. Begge havde imidlertid udlicenseret jobbet til deres lærlinge, da de selv havde rigeligt at gøre med alt muligt andet vigtigt.</w:t>
      </w:r>
    </w:p>
    <w:p w14:paraId="0830895A"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der for den sags skyld intet i vejen med. Problemet var bare, at i samme sekund, de havde udlicenseret jobbet til lærlingene, glemte de det fuldstændigt og så aldrig i den retning igen. Vølven havde fortalt ham, at den måde at styre tingene på var særdeles populær i Midgård.</w:t>
      </w:r>
    </w:p>
    <w:p w14:paraId="4912037B"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Da lærlingene var dumme som et hul i en dør og vidste mindre end en hovedløs høne, havde de næsten omgående lavet det om til deres personlige legeplads. Først havde de vendt havstrømmene, og så havde de ændret vindene. Altsammen var vældigt sjovt, for det gav de mest fantastiske uvejr og himmelfænomener. Problemet var bare, at det også gjorde det så koldt i Grønland, at vikingerne ikke kunne leve der længere.</w:t>
      </w:r>
    </w:p>
    <w:p w14:paraId="531C71F4" w14:textId="77777777" w:rsidR="009A66E4" w:rsidRP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Det var nu ikke det eneste, der skete. Over hele jorden blev der vendt op og ned på meget. Tørke om sommeren, regnvejr om vinteren. Hedebølger, snestorme, tyfoner og hagl så store som urtidsokser i en skøn blanding. De havde været og var så elendige klamphuggere til at styre vejret, at de helt alene havde sørget for en hel armé af kæmpere til Ragnarok.</w:t>
      </w:r>
    </w:p>
    <w:p w14:paraId="054C898B" w14:textId="7777777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r w:rsidRPr="009A66E4">
        <w:rPr>
          <w:rFonts w:ascii="Times New Roman" w:eastAsia="Times New Roman" w:hAnsi="Times New Roman" w:cs="Times New Roman"/>
          <w:kern w:val="0"/>
          <w:sz w:val="24"/>
          <w:szCs w:val="24"/>
          <w:lang w:eastAsia="da-DK"/>
          <w14:ligatures w14:val="none"/>
        </w:rPr>
        <w:t>"Nå, hvor der handles, spildes der også, og den enes død er som bekendt den andens brød, og sådan er der jo så meget," afsluttede Odin. "Om ikke andet, så er Valhalla nu fyldt godt op med krigere til Ragnarok."</w:t>
      </w:r>
    </w:p>
    <w:p w14:paraId="314F90DC" w14:textId="53820CF5" w:rsidR="00F766AA" w:rsidRDefault="00F766AA"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BBB17A9" w14:textId="77777777" w:rsidR="002E62F2" w:rsidRDefault="002E62F2" w:rsidP="009A66E4">
      <w:pPr>
        <w:pStyle w:val="NormalWeb"/>
        <w:rPr>
          <w:rStyle w:val="Strk"/>
          <w:rFonts w:eastAsiaTheme="majorEastAsia"/>
        </w:rPr>
      </w:pPr>
    </w:p>
    <w:p w14:paraId="42947888" w14:textId="77777777" w:rsidR="008C6C7F" w:rsidRDefault="008C6C7F" w:rsidP="009A66E4">
      <w:pPr>
        <w:pStyle w:val="NormalWeb"/>
        <w:rPr>
          <w:rStyle w:val="Strk"/>
          <w:rFonts w:eastAsiaTheme="majorEastAsia"/>
        </w:rPr>
      </w:pPr>
    </w:p>
    <w:p w14:paraId="4E5FFD37" w14:textId="77777777" w:rsidR="008C6C7F" w:rsidRDefault="008C6C7F" w:rsidP="009A66E4">
      <w:pPr>
        <w:pStyle w:val="NormalWeb"/>
        <w:rPr>
          <w:rStyle w:val="Strk"/>
          <w:rFonts w:eastAsiaTheme="majorEastAsia"/>
        </w:rPr>
      </w:pPr>
    </w:p>
    <w:p w14:paraId="60BF3E0B" w14:textId="77777777" w:rsidR="008C6C7F" w:rsidRDefault="008C6C7F" w:rsidP="009A66E4">
      <w:pPr>
        <w:pStyle w:val="NormalWeb"/>
        <w:rPr>
          <w:rStyle w:val="Strk"/>
          <w:rFonts w:eastAsiaTheme="majorEastAsia"/>
        </w:rPr>
      </w:pPr>
    </w:p>
    <w:p w14:paraId="00D3C1ED" w14:textId="77777777" w:rsidR="008C6C7F" w:rsidRDefault="008C6C7F" w:rsidP="009A66E4">
      <w:pPr>
        <w:pStyle w:val="NormalWeb"/>
        <w:rPr>
          <w:rStyle w:val="Strk"/>
          <w:rFonts w:eastAsiaTheme="majorEastAsia"/>
        </w:rPr>
      </w:pPr>
    </w:p>
    <w:p w14:paraId="1C6B55C7" w14:textId="77777777" w:rsidR="008C6C7F" w:rsidRDefault="008C6C7F" w:rsidP="009A66E4">
      <w:pPr>
        <w:pStyle w:val="NormalWeb"/>
        <w:rPr>
          <w:rStyle w:val="Strk"/>
          <w:rFonts w:eastAsiaTheme="majorEastAsia"/>
        </w:rPr>
      </w:pPr>
    </w:p>
    <w:p w14:paraId="05273894" w14:textId="56C34643" w:rsidR="002E62F2" w:rsidRDefault="009A66E4" w:rsidP="008C6C7F">
      <w:pPr>
        <w:pStyle w:val="NormalWeb"/>
        <w:jc w:val="center"/>
        <w:rPr>
          <w:rStyle w:val="Strk"/>
          <w:rFonts w:eastAsiaTheme="majorEastAsia"/>
        </w:rPr>
      </w:pPr>
      <w:r>
        <w:rPr>
          <w:rStyle w:val="Strk"/>
          <w:rFonts w:eastAsiaTheme="majorEastAsia"/>
        </w:rPr>
        <w:lastRenderedPageBreak/>
        <w:t>Historie nr. 14</w:t>
      </w:r>
    </w:p>
    <w:p w14:paraId="03931FC0" w14:textId="75D56B56" w:rsidR="002E62F2" w:rsidRDefault="008C6C7F" w:rsidP="008C6C7F">
      <w:pPr>
        <w:pStyle w:val="NormalWeb"/>
        <w:jc w:val="center"/>
        <w:rPr>
          <w:rStyle w:val="Strk"/>
          <w:rFonts w:eastAsiaTheme="majorEastAsia"/>
        </w:rPr>
      </w:pPr>
      <w:r w:rsidRPr="00E44EB3">
        <w:rPr>
          <w:rFonts w:ascii="Georgia" w:eastAsia="Georgia" w:hAnsi="Georgia" w:cs="Georgia"/>
          <w:noProof/>
          <w:sz w:val="28"/>
          <w:szCs w:val="28"/>
        </w:rPr>
        <w:drawing>
          <wp:inline distT="0" distB="0" distL="0" distR="0" wp14:anchorId="1783AB12" wp14:editId="31468983">
            <wp:extent cx="1496539" cy="1793413"/>
            <wp:effectExtent l="0" t="0" r="0" b="0"/>
            <wp:docPr id="33" name="image25.jpg" descr="http://tegnebordet.dk/tegninger/114/1166290903.jpg"/>
            <wp:cNvGraphicFramePr/>
            <a:graphic xmlns:a="http://schemas.openxmlformats.org/drawingml/2006/main">
              <a:graphicData uri="http://schemas.openxmlformats.org/drawingml/2006/picture">
                <pic:pic xmlns:pic="http://schemas.openxmlformats.org/drawingml/2006/picture">
                  <pic:nvPicPr>
                    <pic:cNvPr id="0" name="image25.jpg" descr="http://tegnebordet.dk/tegninger/114/1166290903.jpg"/>
                    <pic:cNvPicPr preferRelativeResize="0"/>
                  </pic:nvPicPr>
                  <pic:blipFill>
                    <a:blip r:embed="rId34"/>
                    <a:srcRect/>
                    <a:stretch>
                      <a:fillRect/>
                    </a:stretch>
                  </pic:blipFill>
                  <pic:spPr>
                    <a:xfrm>
                      <a:off x="0" y="0"/>
                      <a:ext cx="1496539" cy="1793413"/>
                    </a:xfrm>
                    <a:prstGeom prst="rect">
                      <a:avLst/>
                    </a:prstGeom>
                    <a:ln/>
                  </pic:spPr>
                </pic:pic>
              </a:graphicData>
            </a:graphic>
          </wp:inline>
        </w:drawing>
      </w:r>
    </w:p>
    <w:p w14:paraId="791D3DE2" w14:textId="20EB7D00" w:rsidR="009A66E4" w:rsidRDefault="009A66E4" w:rsidP="0045736F">
      <w:pPr>
        <w:pStyle w:val="NormalWeb"/>
        <w:jc w:val="center"/>
      </w:pPr>
      <w:r>
        <w:br/>
      </w:r>
      <w:r>
        <w:rPr>
          <w:rStyle w:val="Strk"/>
          <w:rFonts w:eastAsiaTheme="majorEastAsia"/>
        </w:rPr>
        <w:t>Historien om hvad der videre skete i rådssalen</w:t>
      </w:r>
    </w:p>
    <w:p w14:paraId="71DBF744" w14:textId="6D8FD08C" w:rsidR="009A66E4" w:rsidRDefault="00917483" w:rsidP="009A66E4">
      <w:pPr>
        <w:pStyle w:val="NormalWeb"/>
      </w:pPr>
      <w:r>
        <w:t xml:space="preserve">Færdig med historien om Grønland, satte </w:t>
      </w:r>
      <w:r w:rsidR="009A66E4">
        <w:t xml:space="preserve">Odin sig tungt tilbage i sin stol, hans ene øje glødede stadig olmt, </w:t>
      </w:r>
      <w:r>
        <w:t xml:space="preserve">og </w:t>
      </w:r>
      <w:r w:rsidR="009A66E4">
        <w:t xml:space="preserve">aftensmaden (læs: vin) </w:t>
      </w:r>
      <w:r>
        <w:t xml:space="preserve">fik </w:t>
      </w:r>
      <w:r w:rsidR="009A66E4">
        <w:t>ham til at snuble lidt over ordene. "Nå, er I så tilfredse spurgte han, men hans tonefald antydede, at han allerede kendte svaret</w:t>
      </w:r>
      <w:r w:rsidR="004A1577">
        <w:t>, for han var jo trods alt den øverste gud</w:t>
      </w:r>
      <w:r w:rsidR="009A66E4">
        <w:t>. På trods af den vinfyldte stemning i salen, måtte de andre guder indrømme, at Odin stadig havde fuld kontrol over situationen.</w:t>
      </w:r>
    </w:p>
    <w:p w14:paraId="1EA9E8C3" w14:textId="73B89952" w:rsidR="009A66E4" w:rsidRDefault="00280D63" w:rsidP="009A66E4">
      <w:pPr>
        <w:pStyle w:val="NormalWeb"/>
      </w:pPr>
      <w:r>
        <w:t>Ikke alle forstod imidlertid den slet skjulte mening med Odins spørgsmål</w:t>
      </w:r>
      <w:r w:rsidR="00584FAD">
        <w:t xml:space="preserve">. </w:t>
      </w:r>
      <w:r w:rsidR="009A66E4">
        <w:t>Forsete, den omhyggelige gud for retfærdighed, som huskede hvert et ord, der var blevet sagt, spurgte insisterende, hvordan det så var gået efter vikingerne var forsvundet. Hvis vikingerne var væk, hvem huskede så aserne i Grønland? Og vigtigere endnu, hvad betød det for deres indflydelse og tilstedeværelse? Hvis ingen længere troede på dem, stod de overfor det samme problem, som de havde diskuteret tidligere: deres svindende magt og relevans.</w:t>
      </w:r>
    </w:p>
    <w:p w14:paraId="77533A75" w14:textId="77777777" w:rsidR="009A66E4" w:rsidRDefault="009A66E4" w:rsidP="009A66E4">
      <w:pPr>
        <w:pStyle w:val="NormalWeb"/>
      </w:pPr>
      <w:r>
        <w:t>Odin svarede, at Havets moder jo allerede havde fået ret i sine spådomme, og derfor mente han, at det ville være spildte kræfter at forsøge at vinde inuitternes tro. Men det var Forsete og Tyr slet ikke enige i. Tyr, den handlekraftige kriger, mente, at man aldrig skulle opgive noget uden først at have kæmpet for det. Desuden, som Tyr påpegede, var inuitterne trods alt også skabninger af Odin, og det gav ham et ansvar over for dem.</w:t>
      </w:r>
    </w:p>
    <w:p w14:paraId="4EF68E7E" w14:textId="77777777" w:rsidR="009A66E4" w:rsidRDefault="009A66E4" w:rsidP="009A66E4">
      <w:pPr>
        <w:pStyle w:val="NormalWeb"/>
      </w:pPr>
      <w:r>
        <w:t>Thor, der tilsyneladende var ligeglad med de fleste ting, blev alligevel interesseret, da tanken om at "gokke" nogen dukkede op, og han erklærede sig straks enig med Forsete og Tyr.</w:t>
      </w:r>
    </w:p>
    <w:p w14:paraId="63C55881" w14:textId="77777777" w:rsidR="009A66E4" w:rsidRDefault="009A66E4" w:rsidP="009A66E4">
      <w:pPr>
        <w:pStyle w:val="NormalWeb"/>
      </w:pPr>
      <w:r>
        <w:t>Odin sukkede tungt. Han forklarede dem, at han allerede dengang havde talt med Vølven om fremtiden. Hun havde forudsagt, at en kristen præst ved navn Hans Egede en dag ville komme til Grønland og omvende alle inuitterne til kristendommen. Hun havde malet et billede af inuitterne, der sad i deres små kirker og sang så smukt, at selv Havets moder nikkede i takt, og tidevandsbølgerne fulgte rytmen.</w:t>
      </w:r>
    </w:p>
    <w:p w14:paraId="24E139D0" w14:textId="77777777" w:rsidR="009A66E4" w:rsidRDefault="009A66E4" w:rsidP="009A66E4">
      <w:pPr>
        <w:pStyle w:val="NormalWeb"/>
      </w:pPr>
      <w:r>
        <w:t>"Der ville de så sidde," sagde Odin, "og synge i kirken i tide og utide. Og hvorfor? Fordi der var varmt, og fordi der vankede kaffe og sukker efter gudstjenesten. De ville ikke forstå et eneste ord af, hvad Hans Egede prædikede, men det gjorde heller ikke noget. At de sad i kirken, var bevis nok for, at de var kristne, og det var alt, hvad der betød noget."</w:t>
      </w:r>
    </w:p>
    <w:p w14:paraId="7BA85B6F" w14:textId="77777777" w:rsidR="00584FAD" w:rsidRDefault="009A66E4" w:rsidP="009A66E4">
      <w:pPr>
        <w:pStyle w:val="NormalWeb"/>
      </w:pPr>
      <w:r>
        <w:t xml:space="preserve">Odin så sig omkring i salen, sikker på, at han nu endelig havde sat punktum i sagen. Men det var tydeligt, at ingen af de andre var tilfredse. Der var ikke en eneste i rummet, der så ud til at være overbevist om, at sagen var afsluttet. I erkendelse af, at dette aldrig ville slutte, medmindre han foretog sig noget ekstraordinært, erklærede Odin, at han ville give det en allersidste chance. </w:t>
      </w:r>
    </w:p>
    <w:p w14:paraId="6F739815" w14:textId="0BDEC140" w:rsidR="009A66E4" w:rsidRDefault="009A66E4" w:rsidP="009A66E4">
      <w:pPr>
        <w:pStyle w:val="NormalWeb"/>
      </w:pPr>
      <w:r>
        <w:lastRenderedPageBreak/>
        <w:t>Han ville tage dertil én sidste gang. Vølven havde jo sagt, at denne Hans Egede ville komme i fremtiden, så måske var der stadig en chance for at hindre hendes forudsigelse i at gå i opfyldelse.</w:t>
      </w:r>
    </w:p>
    <w:p w14:paraId="409E4E52" w14:textId="77777777" w:rsidR="009A66E4" w:rsidRDefault="009A66E4" w:rsidP="009A66E4">
      <w:pPr>
        <w:pStyle w:val="NormalWeb"/>
      </w:pPr>
      <w:r>
        <w:t>Men meget var han ikke for det. Dels hadede han den frygtelige kulde i Grønland, og dels havde inuitterne opbygget deres egen gudeverden, som var fuldstændig uforståelig og helt udenfor de planer, han havde lagt, da han slog Ymer ihjel. De troede så meget på naturen, som de kaldte "Sila", at man skulle tro, de var jætter og ikke mennesker. De ofrede ikke engang til de gode guder, fordi de mente, at de gode guder ikke ville gøre dem noget ondt. De ofrede kun til dem, de frygtede.</w:t>
      </w:r>
    </w:p>
    <w:p w14:paraId="142F80D3" w14:textId="77777777" w:rsidR="009A66E4" w:rsidRDefault="009A66E4" w:rsidP="009A66E4">
      <w:pPr>
        <w:pStyle w:val="NormalWeb"/>
      </w:pPr>
      <w:r>
        <w:t>Selv Odin måtte indrømme, at der var en vis logik i det.</w:t>
      </w:r>
    </w:p>
    <w:p w14:paraId="7D6DDABE" w14:textId="77777777" w:rsidR="009A66E4" w:rsidRDefault="009A66E4" w:rsidP="009A66E4">
      <w:pPr>
        <w:pStyle w:val="NormalWeb"/>
      </w:pPr>
      <w:r>
        <w:t>Inuitterne var desuden yderst utaknemmelige, tænkte han. Her havde han gjort sig uvenner med hele verden for at skabe menneskene, og hvad gjorde de så? Ofrede de til ham? Nej. Tænkte de på ham? Ikke det fjerneste. Var der en eneste af dem, der kom til Valhalla, når de døde, for at hjælpe i Ragnarok? Ikke én eneste. De var komplet ligeglade med Ragnarok og forstod slet ikke, at de også ville forsvinde, når tiden kom. De var rene barbarer.</w:t>
      </w:r>
    </w:p>
    <w:p w14:paraId="7A6D9EC9" w14:textId="77777777" w:rsidR="009A66E4" w:rsidRDefault="009A66E4" w:rsidP="009A66E4">
      <w:pPr>
        <w:pStyle w:val="NormalWeb"/>
      </w:pPr>
      <w:r>
        <w:t>Og så var der jo lige det med Havets moder og den forbandelse, hun havde kastet over ham. Foreløbig var den jo gået i opfyldelse. Ingen grønlændere troede på ham, og vikingerne var hurtigt forsvundet. Alligevel, tænkte Odin, kunne han ikke lade være med at undre sig. Måske var der stadig en måde at rette op på det hele, inden Hans Egede kom og gjorde ende på alting.</w:t>
      </w:r>
    </w:p>
    <w:p w14:paraId="5A717749" w14:textId="77777777" w:rsidR="009A66E4" w:rsidRDefault="009A66E4" w:rsidP="009A66E4">
      <w:pPr>
        <w:pStyle w:val="NormalWeb"/>
      </w:pPr>
      <w:r>
        <w:t>Med denne beslutning hængende i luften, var sagen måske ikke helt afsluttet alligevel.</w:t>
      </w:r>
    </w:p>
    <w:p w14:paraId="4F22DB19" w14:textId="4662003E"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8EB7B5C"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8945B68"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6A5DF8A"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A24BF5D"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1E6FD99"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EEEC660"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9940C0D"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7263686"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0FCD909"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D011025"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F1886E5"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19E2AB5"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BF1D84D"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3F57030" w14:textId="77777777" w:rsidR="00C10112" w:rsidRDefault="00C10112"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26D7EB9" w14:textId="53E7F609" w:rsidR="00991262" w:rsidRDefault="00991262" w:rsidP="00991262">
      <w:pPr>
        <w:pStyle w:val="NormalWeb"/>
        <w:jc w:val="center"/>
        <w:rPr>
          <w:rStyle w:val="Strk"/>
          <w:rFonts w:eastAsiaTheme="majorEastAsia"/>
        </w:rPr>
      </w:pPr>
      <w:r>
        <w:rPr>
          <w:rStyle w:val="Strk"/>
          <w:rFonts w:eastAsiaTheme="majorEastAsia"/>
        </w:rPr>
        <w:lastRenderedPageBreak/>
        <w:t>Historie nr. 15</w:t>
      </w:r>
    </w:p>
    <w:p w14:paraId="0D90CCA3" w14:textId="2FB1F275" w:rsidR="00991262" w:rsidRDefault="00991262" w:rsidP="00991262">
      <w:pPr>
        <w:pStyle w:val="NormalWeb"/>
        <w:jc w:val="center"/>
        <w:rPr>
          <w:rStyle w:val="Strk"/>
          <w:rFonts w:eastAsiaTheme="majorEastAsia"/>
        </w:rPr>
      </w:pPr>
      <w:r w:rsidRPr="00E44EB3">
        <w:rPr>
          <w:rFonts w:ascii="Georgia" w:hAnsi="Georgia"/>
          <w:noProof/>
          <w:sz w:val="28"/>
          <w:szCs w:val="28"/>
        </w:rPr>
        <w:drawing>
          <wp:inline distT="0" distB="0" distL="0" distR="0" wp14:anchorId="6BB4DFF4" wp14:editId="150090B3">
            <wp:extent cx="1909123" cy="2327563"/>
            <wp:effectExtent l="0" t="0" r="0" b="0"/>
            <wp:docPr id="13" name="image28.jpg" descr="Billedresultat for billeder grønlænder"/>
            <wp:cNvGraphicFramePr/>
            <a:graphic xmlns:a="http://schemas.openxmlformats.org/drawingml/2006/main">
              <a:graphicData uri="http://schemas.openxmlformats.org/drawingml/2006/picture">
                <pic:pic xmlns:pic="http://schemas.openxmlformats.org/drawingml/2006/picture">
                  <pic:nvPicPr>
                    <pic:cNvPr id="0" name="image28.jpg" descr="Billedresultat for billeder grønlænder"/>
                    <pic:cNvPicPr preferRelativeResize="0"/>
                  </pic:nvPicPr>
                  <pic:blipFill>
                    <a:blip r:embed="rId36"/>
                    <a:srcRect/>
                    <a:stretch>
                      <a:fillRect/>
                    </a:stretch>
                  </pic:blipFill>
                  <pic:spPr>
                    <a:xfrm>
                      <a:off x="0" y="0"/>
                      <a:ext cx="1925838" cy="2347941"/>
                    </a:xfrm>
                    <a:prstGeom prst="rect">
                      <a:avLst/>
                    </a:prstGeom>
                    <a:ln/>
                  </pic:spPr>
                </pic:pic>
              </a:graphicData>
            </a:graphic>
          </wp:inline>
        </w:drawing>
      </w:r>
    </w:p>
    <w:p w14:paraId="5E07EB20" w14:textId="6471611E" w:rsidR="00FE6131" w:rsidRDefault="00FE6131" w:rsidP="0045736F">
      <w:pPr>
        <w:pStyle w:val="NormalWeb"/>
        <w:jc w:val="center"/>
      </w:pPr>
      <w:r>
        <w:br/>
      </w:r>
      <w:r>
        <w:rPr>
          <w:rStyle w:val="Strk"/>
          <w:rFonts w:eastAsiaTheme="majorEastAsia"/>
        </w:rPr>
        <w:t>Historien om Odins tredje tur til Grønland</w:t>
      </w:r>
    </w:p>
    <w:p w14:paraId="70D4097B" w14:textId="77777777" w:rsidR="00FE6131" w:rsidRDefault="00FE6131" w:rsidP="00FE6131">
      <w:pPr>
        <w:pStyle w:val="NormalWeb"/>
      </w:pPr>
      <w:r>
        <w:t>Odin vågnede som sædvanlig om morgenen, klar til endnu en dag fyldt med planer og udfordringer. Men denne dag havde en særlig byrde: han havde lovet de andre guder at tage afsted på sin tredje tur til Grønland. Mens han nippede til sin morgenmad (som i Asgård betød vin), overvejede han, hvordan han skulle komme dertil denne gang.</w:t>
      </w:r>
    </w:p>
    <w:p w14:paraId="649661F6" w14:textId="77777777" w:rsidR="00991262" w:rsidRDefault="00FE6131" w:rsidP="00FE6131">
      <w:pPr>
        <w:pStyle w:val="NormalWeb"/>
      </w:pPr>
      <w:r>
        <w:t xml:space="preserve">Han kunne tage sin ottebenede hest, Sleipner, men den hadede frosten endnu mere end han selv gjorde. </w:t>
      </w:r>
    </w:p>
    <w:p w14:paraId="117CB23E" w14:textId="3A04C8C1" w:rsidR="00FE6131" w:rsidRDefault="00FE6131" w:rsidP="00FE6131">
      <w:pPr>
        <w:pStyle w:val="NormalWeb"/>
      </w:pPr>
      <w:r>
        <w:t xml:space="preserve">Og da </w:t>
      </w:r>
      <w:proofErr w:type="spellStart"/>
      <w:r>
        <w:t>Sleipner</w:t>
      </w:r>
      <w:proofErr w:type="spellEnd"/>
      <w:r>
        <w:t xml:space="preserve"> var afkom af den uforudsigelige Loke, risikerede Odin, at hesten ville smide ham af og galopere tilbage til Asgårds grønne græsmarker, mens den bildte de andre aser ind, at det var Odin selv, der havde sendt den hjem. Han kunne også bede Thor om at køre ham i bukkevognen, men det ville sandsynligvis tage flere evigheder, som han ærligt talt ikke havde tid til. Thor havde en vane med altid at skulle slå et eller andet ihjel eller drille jætter, hvilket kunne trække turen unødigt ud.</w:t>
      </w:r>
    </w:p>
    <w:p w14:paraId="77CEA00E" w14:textId="77777777" w:rsidR="00FE6131" w:rsidRDefault="00FE6131" w:rsidP="00FE6131">
      <w:pPr>
        <w:pStyle w:val="NormalWeb"/>
      </w:pPr>
      <w:r>
        <w:t>At låne Frejas fugleham og flyve dertil virkede besnærende, men var besværligt. Desuden risikerede han at blive angrebet af de grådige, store grønlandske ørne, som var både sultne og frygtindgydende. Han huskede med ubehag den sidste gang, han havde fået en ørn i røven, som havde kostet ham adskillige halefjer.</w:t>
      </w:r>
    </w:p>
    <w:p w14:paraId="4CDF2761" w14:textId="77777777" w:rsidR="00FE6131" w:rsidRDefault="00FE6131" w:rsidP="00FE6131">
      <w:pPr>
        <w:pStyle w:val="NormalWeb"/>
      </w:pPr>
      <w:r>
        <w:t>Til sidst besluttede han sig for at tage med Thors bukkevogn, selvom det ville tage længere tid. Med Thor ved sin side ville de have både hammeren Mjølner, styrkebæltet og hans eget spyd Gungner – rigeligt til at klare enhver udfordring. Odin tog derfor straks afsted til Thors bolig, Bilskirner.</w:t>
      </w:r>
    </w:p>
    <w:p w14:paraId="27F69C77" w14:textId="77777777" w:rsidR="00FE6131" w:rsidRDefault="00FE6131" w:rsidP="00FE6131">
      <w:pPr>
        <w:pStyle w:val="NormalWeb"/>
      </w:pPr>
      <w:r>
        <w:t>Her mødte han først Tjalfe og Røskva, de menneskebørn, som Thor havde fået som erstatning for nogle lårknogler, der var blevet knækket på hans ene ged, og som nu var halt. I døren stod Sif med sit gyldne hår, der var blevet skaffet af Loke som erstatning for hendes eget, som han i en ondskabsfuld spøg havde klippet af. Sif var smuk og beskeden, så meget at man næsten kunne overse hende.</w:t>
      </w:r>
    </w:p>
    <w:p w14:paraId="3ADD4E1C" w14:textId="77777777" w:rsidR="00FE6131" w:rsidRDefault="00FE6131" w:rsidP="00FE6131">
      <w:pPr>
        <w:pStyle w:val="NormalWeb"/>
      </w:pPr>
      <w:r>
        <w:t xml:space="preserve">Odin spurgte Sif, hvor Thor var, men hun kiggede bare ned i jorden og svarede, at det vidste hun ikke, og at Thor i øvrigt aldrig fortalte, hvad han lavede. Hun brokkede sig samtidig over, at Thor ikke hjalp hende med høsten, selvom han som vejrets gud kunne have gjort det hele meget lettere. </w:t>
      </w:r>
      <w:r>
        <w:lastRenderedPageBreak/>
        <w:t>Odin orkede ikke høre mere af hendes brokkeri og gik i stedet ned i stalden, hvor han ganske rigtigt fandt Thor.</w:t>
      </w:r>
    </w:p>
    <w:p w14:paraId="570A4995" w14:textId="77777777" w:rsidR="00FE6131" w:rsidRDefault="00FE6131" w:rsidP="00FE6131">
      <w:pPr>
        <w:pStyle w:val="NormalWeb"/>
      </w:pPr>
      <w:r>
        <w:t>Thor var straks fyr og flamme for at tage afsted, men han bad Odin om at erklære, at denne tur var en direkte ordre, som handlede om Asgårds sikkerhed – en undskyldning, der kunne dække over alt.</w:t>
      </w:r>
    </w:p>
    <w:p w14:paraId="40B5C8EC" w14:textId="77777777" w:rsidR="00FE6131" w:rsidRDefault="00FE6131" w:rsidP="00FE6131">
      <w:pPr>
        <w:pStyle w:val="NormalWeb"/>
      </w:pPr>
      <w:r>
        <w:t>Da de satte kursen mod Grønland, gik turen som ventet ikke den lige vej. Thor insisterede på at tage en omvej over Midgård, hvor han skabte en tordenbyge, og hen over Jotunheim, hvor nogle intetanende jætter fik et sæt nye buler. De landede endelig på indlandsisen i Nordgrønland, et sted så koldt, at selv Odin blev ubehageligt berørt.</w:t>
      </w:r>
    </w:p>
    <w:p w14:paraId="18E9DFE0" w14:textId="77777777" w:rsidR="00FE6131" w:rsidRDefault="00FE6131" w:rsidP="00FE6131">
      <w:pPr>
        <w:pStyle w:val="NormalWeb"/>
      </w:pPr>
      <w:r>
        <w:t>Efter en nat med forstyrrelser fra moskusokser, rensdyr og ræve, nåede de næste dag til kysten, hvor de kunne se små tørvehytter og snehuse i det fjerne. Grønlænderne reagerede med frygt og mistro, da de så de to guder. Mændene greb harpuner og spyd, mens kvinderne løb forvildet rundt.</w:t>
      </w:r>
    </w:p>
    <w:p w14:paraId="5F3E5B8E" w14:textId="77777777" w:rsidR="00FE6131" w:rsidRDefault="00FE6131" w:rsidP="00FE6131">
      <w:pPr>
        <w:pStyle w:val="NormalWeb"/>
      </w:pPr>
      <w:r>
        <w:t>Odin mindedes en historie fra vølven om at tage sig tid til at lære andre at kende. Han foreslog Thor, at de bare skulle sætte sig ned og lade grønlænderne vænne sig til dem. Thor var imod dette og ville hellere slå lidt pli ind i dem med Mjølner, men Odin fik ham beroliget og overbevist om, at diplomati var vejen frem.</w:t>
      </w:r>
    </w:p>
    <w:p w14:paraId="764B45DA" w14:textId="77777777" w:rsidR="00FE6131" w:rsidRDefault="00FE6131" w:rsidP="00FE6131">
      <w:pPr>
        <w:pStyle w:val="NormalWeb"/>
      </w:pPr>
      <w:r>
        <w:t>Mens de ventede, betragtede Odin grønlændernes boplads. Husene var bygget af tørv, dækket med hvalben og skind, og inde i dem var der ikke meget andet end et par brikse og nogle stenskar, hvor de brændte sælspæk for varme og lys. Grønlænderne var enkle, men deres liv var hårdt og koldt.</w:t>
      </w:r>
    </w:p>
    <w:p w14:paraId="40C3B248" w14:textId="77777777" w:rsidR="00FE6131" w:rsidRDefault="00FE6131" w:rsidP="00FE6131">
      <w:pPr>
        <w:pStyle w:val="NormalWeb"/>
      </w:pPr>
      <w:r>
        <w:t>Som aftenen faldt på, og der stadig ikke var kommet nogen grønlændere for at tale med dem, begyndte Thor at miste tålmodigheden. Han hamrede Mjølner ned i indlandsisen, hvilket resulterede i, at isen flækkede, og de rutsjede ned i en revne, hvor de endte i en sø under isen. De blev gennemblødte og kolde, hvilket resulterede i et voldsomt skænderi mellem de to guder.</w:t>
      </w:r>
    </w:p>
    <w:p w14:paraId="2E9B5830" w14:textId="77777777" w:rsidR="00FE6131" w:rsidRDefault="00FE6131" w:rsidP="00FE6131">
      <w:pPr>
        <w:pStyle w:val="NormalWeb"/>
      </w:pPr>
      <w:r>
        <w:t>Efter at have kravlet ud af revnen og fået tøet sig op, besluttede de sig for at fortsætte til bopladsen. Odin, der nu havde fået nok af forsigtighed, trængte sig på grønlænderne. Men det eneste, der ventede dem, var et møde med Angakokken, bopladsens åndemaner, som ikke var meget for at tale med de fremmede.</w:t>
      </w:r>
    </w:p>
    <w:p w14:paraId="1892EFB9" w14:textId="77777777" w:rsidR="00FE6131" w:rsidRDefault="00FE6131" w:rsidP="00FE6131">
      <w:pPr>
        <w:pStyle w:val="NormalWeb"/>
      </w:pPr>
      <w:r>
        <w:t>Efter en nat med skumle åndemanerier og underlige ritualer, blev Odin og Thor enige om, at det var tid til at få styr på situationen. Thor blev sendt ud for at fange sæler, men besluttede sig for at hente bukkevognen og slagte sine geder i stedet. Grønlænderne var imponerede, men forvirrede over Thors metoder, og en diskussion om slagteteknikker og kogekunst opstod.</w:t>
      </w:r>
    </w:p>
    <w:p w14:paraId="58034E38" w14:textId="77777777" w:rsidR="00FE6131" w:rsidRDefault="00FE6131" w:rsidP="00FE6131">
      <w:pPr>
        <w:pStyle w:val="NormalWeb"/>
      </w:pPr>
      <w:r>
        <w:t>Da måltidet var overstået, og grønlænderne var blevet stangdrukne af mjøden, gik det hele af sporet. Drukkenskaben fik overtaget, og stemningen blev anspændt, især da storfangeren Qianok udfordrede Thor til en dyst. Angakokken måtte forklare Thor, at her dystede man ikke med våben, men med trommedans og sange. Thor forstod ikke et hak og var tæt på at opgive det hele.</w:t>
      </w:r>
    </w:p>
    <w:p w14:paraId="11DC9529" w14:textId="77777777" w:rsidR="00FE6131" w:rsidRDefault="00FE6131" w:rsidP="00FE6131">
      <w:pPr>
        <w:pStyle w:val="NormalWeb"/>
      </w:pPr>
      <w:r>
        <w:t>I mellemtiden spekulerede Odin på, hvordan han kunne undgå katastrofen. Han vidste, at Thor ikke ville vinde en sangdyst, og frygtede, at hele missionen ville gå i vasken, hvis grønlænderne ikke blev overbevist om deres guddommelige natur.</w:t>
      </w:r>
    </w:p>
    <w:p w14:paraId="5652FF10" w14:textId="77777777" w:rsidR="00FE6131" w:rsidRDefault="00FE6131" w:rsidP="00FE6131">
      <w:pPr>
        <w:pStyle w:val="NormalWeb"/>
      </w:pPr>
      <w:r>
        <w:t xml:space="preserve">Men inden det kom så langt, dukkede Angakokken op med en besked fra Havets moder. Hun havde besluttet at give Odin en gave, hvis han </w:t>
      </w:r>
      <w:proofErr w:type="gramStart"/>
      <w:r>
        <w:t>lovede aldrig</w:t>
      </w:r>
      <w:proofErr w:type="gramEnd"/>
      <w:r>
        <w:t xml:space="preserve"> mere at vende tilbage til Grønland. Hun ville sørge for, at Odin og de andre aser blev husket til evig tid i de skandinaviske lande, men han måtte opgive resten af verden.</w:t>
      </w:r>
    </w:p>
    <w:p w14:paraId="490FF95B" w14:textId="77777777" w:rsidR="00FE6131" w:rsidRDefault="00FE6131" w:rsidP="00FE6131">
      <w:pPr>
        <w:pStyle w:val="NormalWeb"/>
      </w:pPr>
      <w:r>
        <w:lastRenderedPageBreak/>
        <w:t>Odin overvejede situationen. Han kunne ikke blive i Grønland og risikere at ødelægge alt, men han kunne heller ikke lade dette nederlag definere ham. Til sidst gav han op, erklærede Quastok som vinder af dysten og beordrede Thor til at gøre bukkevognen klar. De forlod Grønland i hast, og grønlænderne, som stadig var forvirrede og berusede, troede, at det hele var en drøm.</w:t>
      </w:r>
    </w:p>
    <w:p w14:paraId="04DDEB28" w14:textId="77777777" w:rsidR="00FE6131" w:rsidRDefault="00FE6131" w:rsidP="00FE6131">
      <w:pPr>
        <w:pStyle w:val="NormalWeb"/>
      </w:pPr>
      <w:r>
        <w:t>Da Odin vendte tilbage til Asgård, trak han sig tilbage i 14 dage for at overveje alt, hvad der var sket. Han beordrede, at ingen nogensinde skulle nævne Grønland igen, og truede med at sende enhver, der gjorde det, direkte til ildjætterne og deres hersker, Surt.</w:t>
      </w:r>
    </w:p>
    <w:p w14:paraId="509321DD" w14:textId="77777777" w:rsidR="00FE6131" w:rsidRDefault="00FE6131" w:rsidP="00FE6131">
      <w:pPr>
        <w:pStyle w:val="NormalWeb"/>
      </w:pPr>
      <w:r>
        <w:t>Og sådan endte historien om Odins tredje og sidste tur til Grønland. En historie, som aldrig blev fortalt blandt grønlænderne, og som Odin selv forsøgte at glemme.</w:t>
      </w:r>
    </w:p>
    <w:p w14:paraId="3FE78591" w14:textId="3DD16B65" w:rsidR="00F766AA" w:rsidRDefault="00F766AA" w:rsidP="00FE6131">
      <w:pPr>
        <w:pStyle w:val="NormalWeb"/>
      </w:pPr>
    </w:p>
    <w:p w14:paraId="4027D6F2" w14:textId="77777777" w:rsidR="00991262" w:rsidRDefault="00991262" w:rsidP="00FE6131">
      <w:pPr>
        <w:pStyle w:val="NormalWeb"/>
        <w:rPr>
          <w:rStyle w:val="Strk"/>
          <w:rFonts w:eastAsiaTheme="majorEastAsia"/>
        </w:rPr>
      </w:pPr>
    </w:p>
    <w:p w14:paraId="195E7242" w14:textId="77777777" w:rsidR="00C61730" w:rsidRDefault="00C61730" w:rsidP="00FE6131">
      <w:pPr>
        <w:pStyle w:val="NormalWeb"/>
        <w:rPr>
          <w:rStyle w:val="Strk"/>
          <w:rFonts w:eastAsiaTheme="majorEastAsia"/>
        </w:rPr>
      </w:pPr>
    </w:p>
    <w:p w14:paraId="039DC7D2" w14:textId="77777777" w:rsidR="00C61730" w:rsidRDefault="00C61730" w:rsidP="00FE6131">
      <w:pPr>
        <w:pStyle w:val="NormalWeb"/>
        <w:rPr>
          <w:rStyle w:val="Strk"/>
          <w:rFonts w:eastAsiaTheme="majorEastAsia"/>
        </w:rPr>
      </w:pPr>
    </w:p>
    <w:p w14:paraId="54053324" w14:textId="77777777" w:rsidR="00C61730" w:rsidRDefault="00C61730" w:rsidP="00FE6131">
      <w:pPr>
        <w:pStyle w:val="NormalWeb"/>
        <w:rPr>
          <w:rStyle w:val="Strk"/>
          <w:rFonts w:eastAsiaTheme="majorEastAsia"/>
        </w:rPr>
      </w:pPr>
    </w:p>
    <w:p w14:paraId="04D156BE" w14:textId="77777777" w:rsidR="00C61730" w:rsidRDefault="00C61730" w:rsidP="00FE6131">
      <w:pPr>
        <w:pStyle w:val="NormalWeb"/>
        <w:rPr>
          <w:rStyle w:val="Strk"/>
          <w:rFonts w:eastAsiaTheme="majorEastAsia"/>
        </w:rPr>
      </w:pPr>
    </w:p>
    <w:p w14:paraId="1286388C" w14:textId="77777777" w:rsidR="00C61730" w:rsidRDefault="00C61730" w:rsidP="00FE6131">
      <w:pPr>
        <w:pStyle w:val="NormalWeb"/>
        <w:rPr>
          <w:rStyle w:val="Strk"/>
          <w:rFonts w:eastAsiaTheme="majorEastAsia"/>
        </w:rPr>
      </w:pPr>
    </w:p>
    <w:p w14:paraId="6430FCE4" w14:textId="77777777" w:rsidR="00C61730" w:rsidRDefault="00C61730" w:rsidP="00FE6131">
      <w:pPr>
        <w:pStyle w:val="NormalWeb"/>
        <w:rPr>
          <w:rStyle w:val="Strk"/>
          <w:rFonts w:eastAsiaTheme="majorEastAsia"/>
        </w:rPr>
      </w:pPr>
    </w:p>
    <w:p w14:paraId="50AAA6E4" w14:textId="77777777" w:rsidR="00C61730" w:rsidRDefault="00C61730" w:rsidP="00FE6131">
      <w:pPr>
        <w:pStyle w:val="NormalWeb"/>
        <w:rPr>
          <w:rStyle w:val="Strk"/>
          <w:rFonts w:eastAsiaTheme="majorEastAsia"/>
        </w:rPr>
      </w:pPr>
    </w:p>
    <w:p w14:paraId="3A686A8B" w14:textId="77777777" w:rsidR="004E391A" w:rsidRDefault="004E391A" w:rsidP="00FE6131">
      <w:pPr>
        <w:pStyle w:val="NormalWeb"/>
        <w:rPr>
          <w:rStyle w:val="Strk"/>
          <w:rFonts w:eastAsiaTheme="majorEastAsia"/>
        </w:rPr>
      </w:pPr>
    </w:p>
    <w:p w14:paraId="7DC62C27" w14:textId="77777777" w:rsidR="004E391A" w:rsidRDefault="004E391A" w:rsidP="00FE6131">
      <w:pPr>
        <w:pStyle w:val="NormalWeb"/>
        <w:rPr>
          <w:rStyle w:val="Strk"/>
          <w:rFonts w:eastAsiaTheme="majorEastAsia"/>
        </w:rPr>
      </w:pPr>
    </w:p>
    <w:p w14:paraId="201DD201" w14:textId="77777777" w:rsidR="004E391A" w:rsidRDefault="004E391A" w:rsidP="00FE6131">
      <w:pPr>
        <w:pStyle w:val="NormalWeb"/>
        <w:rPr>
          <w:rStyle w:val="Strk"/>
          <w:rFonts w:eastAsiaTheme="majorEastAsia"/>
        </w:rPr>
      </w:pPr>
    </w:p>
    <w:p w14:paraId="403FA3C1" w14:textId="77777777" w:rsidR="004E391A" w:rsidRDefault="004E391A" w:rsidP="00FE6131">
      <w:pPr>
        <w:pStyle w:val="NormalWeb"/>
        <w:rPr>
          <w:rStyle w:val="Strk"/>
          <w:rFonts w:eastAsiaTheme="majorEastAsia"/>
        </w:rPr>
      </w:pPr>
    </w:p>
    <w:p w14:paraId="33CDB223" w14:textId="77777777" w:rsidR="004E391A" w:rsidRDefault="004E391A" w:rsidP="00FE6131">
      <w:pPr>
        <w:pStyle w:val="NormalWeb"/>
        <w:rPr>
          <w:rStyle w:val="Strk"/>
          <w:rFonts w:eastAsiaTheme="majorEastAsia"/>
        </w:rPr>
      </w:pPr>
    </w:p>
    <w:p w14:paraId="75B70432" w14:textId="77777777" w:rsidR="004E391A" w:rsidRDefault="004E391A" w:rsidP="00FE6131">
      <w:pPr>
        <w:pStyle w:val="NormalWeb"/>
        <w:rPr>
          <w:rStyle w:val="Strk"/>
          <w:rFonts w:eastAsiaTheme="majorEastAsia"/>
        </w:rPr>
      </w:pPr>
    </w:p>
    <w:p w14:paraId="0342CDC3" w14:textId="77777777" w:rsidR="004E391A" w:rsidRDefault="004E391A" w:rsidP="00FE6131">
      <w:pPr>
        <w:pStyle w:val="NormalWeb"/>
        <w:rPr>
          <w:rStyle w:val="Strk"/>
          <w:rFonts w:eastAsiaTheme="majorEastAsia"/>
        </w:rPr>
      </w:pPr>
    </w:p>
    <w:p w14:paraId="049DD7D2" w14:textId="77777777" w:rsidR="004E391A" w:rsidRDefault="004E391A" w:rsidP="00FE6131">
      <w:pPr>
        <w:pStyle w:val="NormalWeb"/>
        <w:rPr>
          <w:rStyle w:val="Strk"/>
          <w:rFonts w:eastAsiaTheme="majorEastAsia"/>
        </w:rPr>
      </w:pPr>
    </w:p>
    <w:p w14:paraId="1B010AB4" w14:textId="77777777" w:rsidR="004E391A" w:rsidRDefault="004E391A" w:rsidP="00FE6131">
      <w:pPr>
        <w:pStyle w:val="NormalWeb"/>
        <w:rPr>
          <w:rStyle w:val="Strk"/>
          <w:rFonts w:eastAsiaTheme="majorEastAsia"/>
        </w:rPr>
      </w:pPr>
    </w:p>
    <w:p w14:paraId="4BA59D0F" w14:textId="77777777" w:rsidR="004E391A" w:rsidRDefault="004E391A" w:rsidP="00FE6131">
      <w:pPr>
        <w:pStyle w:val="NormalWeb"/>
        <w:rPr>
          <w:rStyle w:val="Strk"/>
          <w:rFonts w:eastAsiaTheme="majorEastAsia"/>
        </w:rPr>
      </w:pPr>
    </w:p>
    <w:p w14:paraId="7C072DDC" w14:textId="77777777" w:rsidR="004E391A" w:rsidRDefault="004E391A" w:rsidP="00FE6131">
      <w:pPr>
        <w:pStyle w:val="NormalWeb"/>
        <w:rPr>
          <w:rStyle w:val="Strk"/>
          <w:rFonts w:eastAsiaTheme="majorEastAsia"/>
        </w:rPr>
      </w:pPr>
    </w:p>
    <w:p w14:paraId="0D4AD791" w14:textId="77777777" w:rsidR="004E391A" w:rsidRDefault="004E391A" w:rsidP="00FE6131">
      <w:pPr>
        <w:pStyle w:val="NormalWeb"/>
        <w:rPr>
          <w:rStyle w:val="Strk"/>
          <w:rFonts w:eastAsiaTheme="majorEastAsia"/>
        </w:rPr>
      </w:pPr>
    </w:p>
    <w:p w14:paraId="61BD9521" w14:textId="78391000" w:rsidR="00FE6131" w:rsidRDefault="00FE6131" w:rsidP="00C61730">
      <w:pPr>
        <w:pStyle w:val="NormalWeb"/>
        <w:jc w:val="center"/>
        <w:rPr>
          <w:rStyle w:val="Strk"/>
          <w:rFonts w:eastAsiaTheme="majorEastAsia"/>
        </w:rPr>
      </w:pPr>
      <w:r>
        <w:rPr>
          <w:rStyle w:val="Strk"/>
          <w:rFonts w:eastAsiaTheme="majorEastAsia"/>
        </w:rPr>
        <w:lastRenderedPageBreak/>
        <w:t>Historie nr. 16</w:t>
      </w:r>
    </w:p>
    <w:p w14:paraId="395D83BC" w14:textId="30C15990" w:rsidR="00991262" w:rsidRDefault="00C61730" w:rsidP="00C61730">
      <w:pPr>
        <w:pStyle w:val="NormalWeb"/>
        <w:jc w:val="center"/>
      </w:pPr>
      <w:r w:rsidRPr="00E44EB3">
        <w:rPr>
          <w:rFonts w:ascii="Georgia" w:eastAsia="Georgia" w:hAnsi="Georgia" w:cs="Georgia"/>
          <w:b/>
          <w:noProof/>
          <w:sz w:val="28"/>
          <w:szCs w:val="28"/>
        </w:rPr>
        <w:drawing>
          <wp:inline distT="0" distB="0" distL="0" distR="0" wp14:anchorId="0495BC0A" wp14:editId="7F5B6D1F">
            <wp:extent cx="2737889" cy="1758950"/>
            <wp:effectExtent l="0" t="0" r="5715" b="0"/>
            <wp:docPr id="34" name="Billede 34" descr="C:\Users\Mig\AppData\Local\Microsoft\Windows\INetCache\IE\5UI8L6QS\Familie_Heinrich_Fiehler_(19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g\AppData\Local\Microsoft\Windows\INetCache\IE\5UI8L6QS\Familie_Heinrich_Fiehler_(191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7889" cy="1758950"/>
                    </a:xfrm>
                    <a:prstGeom prst="rect">
                      <a:avLst/>
                    </a:prstGeom>
                    <a:noFill/>
                    <a:ln>
                      <a:noFill/>
                    </a:ln>
                  </pic:spPr>
                </pic:pic>
              </a:graphicData>
            </a:graphic>
          </wp:inline>
        </w:drawing>
      </w:r>
    </w:p>
    <w:p w14:paraId="410EFC43" w14:textId="77777777" w:rsidR="00FE6131" w:rsidRDefault="00FE6131" w:rsidP="0045736F">
      <w:pPr>
        <w:pStyle w:val="NormalWeb"/>
        <w:jc w:val="center"/>
      </w:pPr>
      <w:r>
        <w:rPr>
          <w:rStyle w:val="Strk"/>
          <w:rFonts w:eastAsiaTheme="majorEastAsia"/>
        </w:rPr>
        <w:t>Historien om et familiemøde</w:t>
      </w:r>
    </w:p>
    <w:p w14:paraId="76F0780B" w14:textId="63F25806" w:rsidR="00FE6131" w:rsidRDefault="00FE6131" w:rsidP="00FE6131">
      <w:pPr>
        <w:pStyle w:val="NormalWeb"/>
      </w:pPr>
      <w:r>
        <w:t xml:space="preserve">Der gik </w:t>
      </w:r>
      <w:r w:rsidR="00584FAD">
        <w:t xml:space="preserve">nu </w:t>
      </w:r>
      <w:r>
        <w:t>en rum tid, hvor der ikke blev talt om Grønland, og som det ofte sker med det, man undgår at nævne, blev Grønland for anden gang glemt af alle. Måske ikke helt glemt, men i hvert fald gemt godt væk i alles sind. Odin var i hvert fald godt tilfreds, for nu var der gået mindst fire høvdingemøder uden, at nogen havde spurgt ind til det forbandede land.</w:t>
      </w:r>
    </w:p>
    <w:p w14:paraId="023A38CF" w14:textId="77777777" w:rsidR="00FE6131" w:rsidRDefault="00FE6131" w:rsidP="00FE6131">
      <w:pPr>
        <w:pStyle w:val="NormalWeb"/>
      </w:pPr>
      <w:r>
        <w:t>Da det sidste møde sluttede uden problemer, skyndte Odin sig hjem til Valhalla, hvor Frigg havde indkaldt til et familiemøde. Disse møder blev mere og mere nødvendige med alle de sammenbragte børn, der efterhånden var. Det føg rundt med mærkelige betegnelser som træfar, bladfar, stenfar, næstenfar, ligevedfar, måskefar og førhenfar. De mere historiebevidste af ungerne brugte betegnelsen papyrusfar. Odin ville helst, at de alle bare kaldte ham Odin eller Alfader, for det var da mere neutralt og lettere at holde styr på.</w:t>
      </w:r>
    </w:p>
    <w:p w14:paraId="0EA20597" w14:textId="77777777" w:rsidR="00FE6131" w:rsidRDefault="00FE6131" w:rsidP="00FE6131">
      <w:pPr>
        <w:pStyle w:val="NormalWeb"/>
      </w:pPr>
      <w:r>
        <w:t>Hermod, Balder og Høder havde han med Frigg. Thor havde han med jætten Fjørgyn. Tyr, Brage og Vidars mødre kendte ingen, og Odin havde ingen intentioner om at afsløre det. Med jætten Rind havde han Vale og Skjold. Det hele var rimelig besværligt, ikke kun for ham, men også for ungerne.</w:t>
      </w:r>
    </w:p>
    <w:p w14:paraId="78BD21A9" w14:textId="77777777" w:rsidR="00FE6131" w:rsidRDefault="00FE6131" w:rsidP="00FE6131">
      <w:pPr>
        <w:pStyle w:val="NormalWeb"/>
      </w:pPr>
      <w:r>
        <w:t>Hver gang Thor havde været hjemme hos sin mor Fjørgyn, skulle han høre på den gamle historie om, hvordan Thors forfader Narfe, der var søn af Loke, var blevet ædt af sin ulvebror Vale. Evindeligt skulle Odin høre for, at han ikke havde gjort noget ved det og bebrejdes for, at han havde taget Loke til sig som blodsøn.</w:t>
      </w:r>
    </w:p>
    <w:p w14:paraId="0AC13CE5" w14:textId="77777777" w:rsidR="00FE6131" w:rsidRDefault="00FE6131" w:rsidP="00FE6131">
      <w:pPr>
        <w:pStyle w:val="NormalWeb"/>
      </w:pPr>
      <w:r>
        <w:t>Vale var der også problemer med. Han satte altid snuden i vejret, fordi hans mor Rind stammede direkte fra kæmpen Ymer. At Odin havde slået Ymer ihjel, lod Vale ham aldrig glemme. Vales bror Skjold, derimod, var der aldrig problemer med. Måske fordi han i tidernes morgen var blevet sendt med langskib til danskerne som spæd, liggende på et skjold.</w:t>
      </w:r>
    </w:p>
    <w:p w14:paraId="3249D145" w14:textId="77777777" w:rsidR="00FE6131" w:rsidRDefault="00FE6131" w:rsidP="00FE6131">
      <w:pPr>
        <w:pStyle w:val="NormalWeb"/>
      </w:pPr>
      <w:r>
        <w:t>Tyr, Brage og Vidar var altid efter Odin, fordi de ville vide, hvem deres mødre var, men det havde Odin absolut ikke i sinde at fortælle. Tingene var indviklede nok, som de var, uden at man behøvede bringe flere problemer frem. Som han altid sagde: "Lad det være skjult, som giver besvær." Måske ikke videre åndfuldt udtrykt, men meget rammende for hans indstilling.</w:t>
      </w:r>
    </w:p>
    <w:p w14:paraId="54EE00C2" w14:textId="77777777" w:rsidR="00FE6131" w:rsidRDefault="00FE6131" w:rsidP="00FE6131">
      <w:pPr>
        <w:pStyle w:val="NormalWeb"/>
      </w:pPr>
      <w:r>
        <w:t>Oven i dette var der alle de indbyrdes stridigheder, som ungerne havde med hinanden, om hvem der var jætter, og hvem der var aser, hvem der var vigtigst i Asgård, og så alt det vrøvl med, at den ene ikke kunne lide maden, og en anden noget andet. Kunne de da for Odins skyld ikke bare spise det, der blev sat på bordet, og så i det mindste selv bære deres tallerkner ud? Det var det eneste, han og Frigg krævede. Selve opvasken havde de trælle til, men de var også utilfredse med jobbet. Odin håbede derfor meget, at den vaskemaskine, som vølven havde forudsagt ville komme, ville komme lidt hurtigt. Så ville trællene blive smidt på røv og albuer ud af Valhalla.</w:t>
      </w:r>
    </w:p>
    <w:p w14:paraId="499FF143" w14:textId="77777777" w:rsidR="00FE6131" w:rsidRDefault="00FE6131" w:rsidP="00FE6131">
      <w:pPr>
        <w:pStyle w:val="NormalWeb"/>
      </w:pPr>
      <w:r>
        <w:lastRenderedPageBreak/>
        <w:t>Kun vølven vidste, hvornår de ville stoppe alt det vrøvl og koncentrere sig om det vigtigste: forsvaret af Asgård og Midgård og kampen ved Ragnarok.</w:t>
      </w:r>
    </w:p>
    <w:p w14:paraId="17F76891" w14:textId="77777777" w:rsidR="00FE6131" w:rsidRDefault="00FE6131" w:rsidP="00FE6131">
      <w:pPr>
        <w:pStyle w:val="NormalWeb"/>
      </w:pPr>
      <w:r>
        <w:t>Odins rolle som far til alle disse børn med forskellige kvinder blev besværliggjort af Frigg. Hun var moderskabets, kærlighedens og ægteskabets gudinde og havde derfor ikke andre mænd end Odin. Når andre beskyldte hende for at være ham utro, var det kun fordi de ikke vidste, at alle de forskellige mænd var Odin i forklædning.</w:t>
      </w:r>
    </w:p>
    <w:p w14:paraId="09733242" w14:textId="77777777" w:rsidR="00FE6131" w:rsidRDefault="00FE6131" w:rsidP="00FE6131">
      <w:pPr>
        <w:pStyle w:val="NormalWeb"/>
      </w:pPr>
      <w:r>
        <w:t>Hvorfor han nogle gange forklædte sig for Frigg, vidste ingen, men måske kunne de godt lide at lege teater.</w:t>
      </w:r>
    </w:p>
    <w:p w14:paraId="235BCE91" w14:textId="77777777" w:rsidR="00FE6131" w:rsidRDefault="00FE6131" w:rsidP="00FE6131">
      <w:pPr>
        <w:pStyle w:val="NormalWeb"/>
      </w:pPr>
      <w:r>
        <w:t>Frigg var en kvinde, der kendte tavshedens guld, men selvom hun intet sagde direkte, vidste Odin, at hun inderst inde var lige så stram i betrækket som en elastik trukket til det yderste. Familiemødet i dag var et forsøg på at få bragt lidt orden og glæde ind i det hele, så Frigg kunne begynde at danse og tralle lidt igen. Det savnede Odin.</w:t>
      </w:r>
    </w:p>
    <w:p w14:paraId="14105A2F" w14:textId="77777777" w:rsidR="00FE6131" w:rsidRDefault="00FE6131" w:rsidP="00FE6131">
      <w:pPr>
        <w:pStyle w:val="NormalWeb"/>
      </w:pPr>
      <w:r>
        <w:t>Lad os bare gøre historien kort: Det gik som sædvanligt ikke som Odin havde håbet. Faktisk gik det slet ikke. Det blev et stort skænderi, der slet ikke kom til at handle om at bilægge nogle af stridighederne, men derimod om at skabe nogle nye. Bagefter kunne han høre i vinden, at der blev snakket om åndssvage forældre og gamle tudser.</w:t>
      </w:r>
    </w:p>
    <w:p w14:paraId="526077D1" w14:textId="77777777" w:rsidR="00FE6131" w:rsidRDefault="00FE6131" w:rsidP="00FE6131">
      <w:pPr>
        <w:pStyle w:val="NormalWeb"/>
      </w:pPr>
      <w:r>
        <w:t>Odin kiggede på Frigg, slog ud med armene som for at sige "Jeg gjorde, hvad jeg kunne," sukkede og gik i seng, hvor han bandende trak dynen op over hovedet.</w:t>
      </w:r>
    </w:p>
    <w:p w14:paraId="0BB22BD7" w14:textId="6AAF2517" w:rsidR="009A66E4" w:rsidRDefault="009A66E4"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C4D289A"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D4CD936"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E8D5065"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EFF14D3"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92D536B"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60C7CEC"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9F74BF4"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AC25797"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1BE7669"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BAE35F1"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FD21B8B"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1F6C19C"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3C096651"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63A0371" w14:textId="77777777" w:rsidR="008D697F" w:rsidRDefault="008D697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5157D6E4" w14:textId="7B29D3DA" w:rsidR="00FE6131" w:rsidRDefault="00FE6131" w:rsidP="00C61730">
      <w:pPr>
        <w:pStyle w:val="NormalWeb"/>
        <w:jc w:val="center"/>
        <w:rPr>
          <w:rStyle w:val="Strk"/>
          <w:rFonts w:eastAsiaTheme="majorEastAsia"/>
        </w:rPr>
      </w:pPr>
      <w:r>
        <w:rPr>
          <w:rStyle w:val="Strk"/>
          <w:rFonts w:eastAsiaTheme="majorEastAsia"/>
        </w:rPr>
        <w:lastRenderedPageBreak/>
        <w:t>Historie nr. 17</w:t>
      </w:r>
    </w:p>
    <w:p w14:paraId="28089DCA" w14:textId="70A3C5FC" w:rsidR="00C61730" w:rsidRDefault="00962680" w:rsidP="00C61730">
      <w:pPr>
        <w:pStyle w:val="NormalWeb"/>
        <w:jc w:val="center"/>
        <w:rPr>
          <w:rStyle w:val="Strk"/>
          <w:rFonts w:eastAsiaTheme="majorEastAsia"/>
        </w:rPr>
      </w:pPr>
      <w:r w:rsidRPr="00E44EB3">
        <w:rPr>
          <w:rFonts w:ascii="Georgia" w:hAnsi="Georgia"/>
          <w:noProof/>
          <w:sz w:val="28"/>
          <w:szCs w:val="28"/>
        </w:rPr>
        <w:drawing>
          <wp:inline distT="0" distB="0" distL="0" distR="0" wp14:anchorId="55EF416B" wp14:editId="56AD7CDD">
            <wp:extent cx="1963634" cy="2018805"/>
            <wp:effectExtent l="0" t="0" r="0" b="635"/>
            <wp:docPr id="15" name="image30.jpg" descr="Billedresultat for billeder aser guder"/>
            <wp:cNvGraphicFramePr/>
            <a:graphic xmlns:a="http://schemas.openxmlformats.org/drawingml/2006/main">
              <a:graphicData uri="http://schemas.openxmlformats.org/drawingml/2006/picture">
                <pic:pic xmlns:pic="http://schemas.openxmlformats.org/drawingml/2006/picture">
                  <pic:nvPicPr>
                    <pic:cNvPr id="0" name="image30.jpg" descr="Billedresultat for billeder aser guder"/>
                    <pic:cNvPicPr preferRelativeResize="0"/>
                  </pic:nvPicPr>
                  <pic:blipFill>
                    <a:blip r:embed="rId38"/>
                    <a:srcRect/>
                    <a:stretch>
                      <a:fillRect/>
                    </a:stretch>
                  </pic:blipFill>
                  <pic:spPr>
                    <a:xfrm>
                      <a:off x="0" y="0"/>
                      <a:ext cx="1968942" cy="2024262"/>
                    </a:xfrm>
                    <a:prstGeom prst="rect">
                      <a:avLst/>
                    </a:prstGeom>
                    <a:ln/>
                  </pic:spPr>
                </pic:pic>
              </a:graphicData>
            </a:graphic>
          </wp:inline>
        </w:drawing>
      </w:r>
    </w:p>
    <w:p w14:paraId="1490340F" w14:textId="77777777" w:rsidR="00C61730" w:rsidRDefault="00C61730" w:rsidP="00C61730">
      <w:pPr>
        <w:pStyle w:val="NormalWeb"/>
        <w:jc w:val="center"/>
      </w:pPr>
    </w:p>
    <w:p w14:paraId="31DBD7DF" w14:textId="77777777" w:rsidR="00FE6131" w:rsidRDefault="00FE6131" w:rsidP="0045736F">
      <w:pPr>
        <w:pStyle w:val="NormalWeb"/>
        <w:jc w:val="center"/>
      </w:pPr>
      <w:r>
        <w:rPr>
          <w:rStyle w:val="Strk"/>
          <w:rFonts w:eastAsiaTheme="majorEastAsia"/>
        </w:rPr>
        <w:t>Historien om Odin og offergaverne</w:t>
      </w:r>
    </w:p>
    <w:p w14:paraId="59F56731" w14:textId="77777777" w:rsidR="00FE6131" w:rsidRDefault="00FE6131" w:rsidP="00FE6131">
      <w:pPr>
        <w:pStyle w:val="NormalWeb"/>
      </w:pPr>
      <w:r>
        <w:t>Da det blev morgen, vågnede Odin, trods gårsdagens uheldige familiemøde, frisk og veludhvilet og, forbløffende nok, i godt humør. Han gik hen til vinduet og åbnede det, hvilket medførte en øjeblikkelig forbedring af indeklimaet, idet den gamle luft af sure tær og vin kunne slippe ud.</w:t>
      </w:r>
    </w:p>
    <w:p w14:paraId="2CA0B890" w14:textId="77777777" w:rsidR="00962680" w:rsidRDefault="00FE6131" w:rsidP="00FE6131">
      <w:pPr>
        <w:pStyle w:val="NormalWeb"/>
      </w:pPr>
      <w:r>
        <w:t xml:space="preserve">Ravnene, der sad og ventede udenfor på gesimsen, blev som sædvanlig helt svimle og lovede hinanden for 12-millionte gang, at det var sidste gang, de sad der og ventede på Odin. </w:t>
      </w:r>
    </w:p>
    <w:p w14:paraId="3684B332" w14:textId="0E27EC4B" w:rsidR="00FE6131" w:rsidRDefault="00FE6131" w:rsidP="00FE6131">
      <w:pPr>
        <w:pStyle w:val="NormalWeb"/>
      </w:pPr>
      <w:r>
        <w:t>De fløj derfor omgående ned til tronstolen, hvor luften var betragtelig bedre. Frigg havde nemlig luftet ud. Da hun var kommet ind tidligt om morgenen, havde der, ligesom hos Odin, lugtet surt af våd, slasket og uvasket ulv. Gere og Freke, som ulvene hed, var blevet smidt ud med et kosteslag og med besked om, at de aldeles ikke skulle opholde sig i salen, hvis Odin ikke var der.</w:t>
      </w:r>
    </w:p>
    <w:p w14:paraId="1BDB4A53" w14:textId="3425B19F" w:rsidR="00FE6131" w:rsidRDefault="00FE6131" w:rsidP="00FE6131">
      <w:pPr>
        <w:pStyle w:val="NormalWeb"/>
      </w:pPr>
      <w:r>
        <w:t xml:space="preserve">Odin havde tænkt meget over, hvilken påklædning han skulle have på i dag. Hans daglige foretrukne klæde var en simpel grå kappe og en grå spidshue. I den kunne han tulle rundt uden, at nogen normalt kunne genkende ham. Til fint brug eller særlige lejligheder, såsom Ragnarok, havde han en gylden hjelm og en flot ringbrynje. I dagens anledning, hvor han ville besøge sin gamle ven Gorm, havde han besluttet at tage en rigtig pæn blå kappe med skindbesætning på. Det ville Gorms kone, Thyra, synes godt om, og </w:t>
      </w:r>
      <w:r w:rsidR="00584FAD">
        <w:t xml:space="preserve">så </w:t>
      </w:r>
      <w:r>
        <w:t xml:space="preserve">kunne </w:t>
      </w:r>
      <w:r w:rsidR="00584FAD">
        <w:t xml:space="preserve">man </w:t>
      </w:r>
      <w:r>
        <w:t>jo aldrig vide, hvad der skete.</w:t>
      </w:r>
    </w:p>
    <w:p w14:paraId="46BF1EBB" w14:textId="77777777" w:rsidR="00FE6131" w:rsidRDefault="00FE6131" w:rsidP="00FE6131">
      <w:pPr>
        <w:pStyle w:val="NormalWeb"/>
      </w:pPr>
      <w:r>
        <w:t>Vel nede i rådssalen satte han sig i sin stol, Lidskjalv, og drak sin rigelige morgenmad, for han var sulten. Odin spiste som bekendt ikke fast føde, som han derfor altid gav til sine ulve. Derefter var det dagens fornøjelige tidspunkt: Nu skulle menneskenes ofringer modtages, og det var altid spændende at se, hvad de havde fundet på til ham.</w:t>
      </w:r>
    </w:p>
    <w:p w14:paraId="2D0AB7D6" w14:textId="77777777" w:rsidR="00FE6131" w:rsidRDefault="00FE6131" w:rsidP="00FE6131">
      <w:pPr>
        <w:pStyle w:val="NormalWeb"/>
      </w:pPr>
      <w:r>
        <w:t>Det der med ofringerne havde udviklet sig komplet uforudsigeligt – og dog. Både han, Tyr og Thor blev dyrket som krigsguder. Almindelige mennesker ofrede dog ikke meget til ham, Odin. Det var mest konger, høvdinge og goder, der gjorde det, og de ofrede både mennesker og heste til ham. Hver niende år var der f.eks. et storslået gilde i Uppsala, en helligdom i Sverige. Her mødtes alle vikinger mindst én gang i deres liv, og her blev der ofret så meget, at man skulle tro, det var løgn.</w:t>
      </w:r>
    </w:p>
    <w:p w14:paraId="0F3B66A9" w14:textId="77777777" w:rsidR="00FE6131" w:rsidRDefault="00FE6131" w:rsidP="00FE6131">
      <w:pPr>
        <w:pStyle w:val="NormalWeb"/>
      </w:pPr>
      <w:r>
        <w:t>Det mindede ham om endnu en forudsigelse, som den evindelige vølve var kommet med. Engang i fremtiden, havde hun fortalt, ville der komme en gud ved navn Allah. Han ville have en helligdom i en by, der hed Mekka, og hertil skulle alle hans tilhængere valfarte mindst én gang i deres liv. Odin tænkte, at denne regel måtte være en, de havde snuppet fra ham.</w:t>
      </w:r>
    </w:p>
    <w:p w14:paraId="74DE13AB" w14:textId="77777777" w:rsidR="00FE6131" w:rsidRDefault="00FE6131" w:rsidP="00FE6131">
      <w:pPr>
        <w:pStyle w:val="NormalWeb"/>
      </w:pPr>
      <w:r>
        <w:lastRenderedPageBreak/>
        <w:t>Nå, på den anden side forstod han godt, at almindelige mennesker ikke ofrede så meget til ham. Han var jo den, der hentede dem op til Asgård, og han vidste også godt, at hans ry for at holde ord ikke var det bedste. Han vidste godt, han burde holde, hvad han lovede, men problemet var bare, at nogle gange lovede han nogen, at de ville vinde i en kamp, men så kæmpede de så dårligt, at han ikke kunne bære at se dem vinde, hvorfor han skiftede side. Snyd? Ja, på den ene side, men på den anden side skulle det heller ikke være sådan, at bare fordi han havde lovet dem sejr, skulle det være en adgangsbillet til at kæmpe dårligt. Nej, når han lovede dem sejr, var det jo beregnet ud fra, at de ville fortsætte med at være så gode, som de altid ellers havde været.</w:t>
      </w:r>
    </w:p>
    <w:p w14:paraId="06A582C2" w14:textId="77777777" w:rsidR="00FE6131" w:rsidRDefault="00FE6131" w:rsidP="00FE6131">
      <w:pPr>
        <w:pStyle w:val="NormalWeb"/>
      </w:pPr>
      <w:r>
        <w:t>Gjorde han det på nogen anden måde, ville han jo tage deres eget ansvar fra dem, og det var knageme ikke derfor, han havde skabt dem. De måtte skabe tingene selv, ligesom han havde måttet, og de måtte stå til ansvar for deres egne handlinger, ligesom han måtte.</w:t>
      </w:r>
    </w:p>
    <w:p w14:paraId="1695F4DE" w14:textId="77777777" w:rsidR="00FE6131" w:rsidRDefault="00FE6131" w:rsidP="00FE6131">
      <w:pPr>
        <w:pStyle w:val="NormalWeb"/>
      </w:pPr>
      <w:r>
        <w:t>Tyr derimod – det var en gud, som soldaterne stolede på og ofte ofrede til. Han var en gud efter deres billede, og godt det samme. Odin havde rigeligt med at tage sig af konger og høvdinge. Thor? Tja, han var jo favoritten for de fleste, men han var jo også den, der var i tættest forbindelse med menneskene og oftest kæmpede for at beskytte dem. Det var jo hans job, så det var som det skulle være. Ja, faktisk var det fantastisk meget, som det skulle være.</w:t>
      </w:r>
    </w:p>
    <w:p w14:paraId="11DF9875" w14:textId="77777777" w:rsidR="00FE6131" w:rsidRDefault="00FE6131" w:rsidP="00FE6131">
      <w:pPr>
        <w:pStyle w:val="NormalWeb"/>
      </w:pPr>
      <w:r>
        <w:t>Det var det samme med Freja. Hun var kærlighedens og elskovens gudinde og gjorde derfor rigtig meget for menneskene. Det var fuldt fortjent, at både hun og Thor havde fået opkaldt en dag i ugen efter sig. Det havde han selvfølgelig også selv fået.</w:t>
      </w:r>
    </w:p>
    <w:p w14:paraId="49E86FA2" w14:textId="77777777" w:rsidR="00FE6131" w:rsidRDefault="00FE6131" w:rsidP="00FE6131">
      <w:pPr>
        <w:pStyle w:val="NormalWeb"/>
      </w:pPr>
      <w:r>
        <w:t>Nå, tænkte Odin, lad os så se, hvad der er kommet ind. Tre haner. To sorte og en rød. Ja til de to sorte, men den røde... hvor den slapssvans til viking ville have held med at indebrænde sin fjende, den ville han ikke være med på. Han kunne i stedet selv få brændt røven af. Så var der konen med en ofret skål byg. Det kom ikke ham ved, så den gik videre til Freja.</w:t>
      </w:r>
    </w:p>
    <w:p w14:paraId="750F7D5A" w14:textId="77777777" w:rsidR="00FE6131" w:rsidRDefault="00FE6131" w:rsidP="00FE6131">
      <w:pPr>
        <w:pStyle w:val="NormalWeb"/>
      </w:pPr>
      <w:r>
        <w:t>Så kom der noget interessant. Ja, det var lige noget for ham. Det var en svensk konge ved navn Aun. Han ville gerne leve længe. Hmmm... ja ja, noget for noget. Nu skulle Aun få noget at tygge på. Hvis han ofrede en af sine sønner til ham hvert år, ville han leve et år til. Han havde ti sønner, så på den måde kunne han redde sig ti år ekstra, inden Odin hentede ham op til sig. Lad ham så lige tygge på den svedske.</w:t>
      </w:r>
    </w:p>
    <w:p w14:paraId="6E48EE49" w14:textId="77777777" w:rsidR="00FE6131" w:rsidRDefault="00FE6131" w:rsidP="00FE6131">
      <w:pPr>
        <w:pStyle w:val="NormalWeb"/>
      </w:pPr>
      <w:r>
        <w:t>Og hvad havde vi så der? En lille bagstræberisk svensker. Sveker hed han, og konge kaldte han sig, og så havde han slået sig sammen med danskerne for at slå den svenske konge Erik. Slaget skulle stå ved Lena, men det skulle blive løgn. Det måtte han lige blande sig i, inden han tog til Gorm.</w:t>
      </w:r>
    </w:p>
    <w:p w14:paraId="7EEA6BD0" w14:textId="77777777" w:rsidR="00FE6131" w:rsidRDefault="00FE6131" w:rsidP="00FE6131">
      <w:pPr>
        <w:pStyle w:val="NormalWeb"/>
      </w:pPr>
      <w:r>
        <w:t>”Bring omgående Sleipner frem!” råbte Odin, og så red han af sted med ravnene og ulvene flagrende efter sig. Det er vel ikke nødvendigt at fortælle, at Sveker fik bank, og Erik blev konge af Sverige. Til Odins store fortrydelse var det imidlertid sidste gang, en krig blev indviet til hans ære ved at starte den med at kaste et spyd.</w:t>
      </w:r>
    </w:p>
    <w:p w14:paraId="0237102A" w14:textId="77777777" w:rsidR="00FE6131" w:rsidRDefault="00FE6131" w:rsidP="00FE6131">
      <w:pPr>
        <w:pStyle w:val="NormalWeb"/>
      </w:pPr>
      <w:r>
        <w:t>Nå, det må være nok med det. Nu var det af sted til Gorm.</w:t>
      </w:r>
    </w:p>
    <w:p w14:paraId="398623FA" w14:textId="0156EB39"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91B6A76" w14:textId="77777777" w:rsidR="00DB0391" w:rsidRDefault="00DB039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50FAC42" w14:textId="77777777" w:rsidR="00DB0391" w:rsidRDefault="00DB039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04B2AB86" w14:textId="77777777" w:rsidR="00326F6A" w:rsidRDefault="00326F6A" w:rsidP="00326F6A">
      <w:pPr>
        <w:spacing w:after="0"/>
        <w:jc w:val="center"/>
        <w:rPr>
          <w:rFonts w:ascii="Georgia" w:eastAsia="Georgia" w:hAnsi="Georgia" w:cs="Georgia"/>
          <w:b/>
          <w:sz w:val="28"/>
          <w:szCs w:val="28"/>
        </w:rPr>
      </w:pPr>
    </w:p>
    <w:p w14:paraId="7FBEA528" w14:textId="6B99C1F4" w:rsidR="00326F6A" w:rsidRPr="00E44EB3" w:rsidRDefault="00326F6A" w:rsidP="00326F6A">
      <w:pPr>
        <w:spacing w:after="0"/>
        <w:jc w:val="center"/>
        <w:rPr>
          <w:rFonts w:ascii="Georgia" w:eastAsia="Georgia" w:hAnsi="Georgia" w:cs="Georgia"/>
          <w:b/>
          <w:sz w:val="28"/>
          <w:szCs w:val="28"/>
        </w:rPr>
      </w:pPr>
      <w:r w:rsidRPr="00E44EB3">
        <w:rPr>
          <w:rFonts w:ascii="Georgia" w:eastAsia="Georgia" w:hAnsi="Georgia" w:cs="Georgia"/>
          <w:b/>
          <w:sz w:val="28"/>
          <w:szCs w:val="28"/>
        </w:rPr>
        <w:lastRenderedPageBreak/>
        <w:t>1</w:t>
      </w:r>
      <w:r>
        <w:rPr>
          <w:rFonts w:ascii="Georgia" w:eastAsia="Georgia" w:hAnsi="Georgia" w:cs="Georgia"/>
          <w:b/>
          <w:sz w:val="28"/>
          <w:szCs w:val="28"/>
        </w:rPr>
        <w:t>8</w:t>
      </w:r>
      <w:r w:rsidRPr="00E44EB3">
        <w:rPr>
          <w:rFonts w:ascii="Georgia" w:eastAsia="Georgia" w:hAnsi="Georgia" w:cs="Georgia"/>
          <w:b/>
          <w:sz w:val="28"/>
          <w:szCs w:val="28"/>
        </w:rPr>
        <w:t xml:space="preserve"> historie</w:t>
      </w:r>
    </w:p>
    <w:p w14:paraId="7D082A9B" w14:textId="2E4AE39A" w:rsidR="00522BAC" w:rsidRDefault="00522BAC" w:rsidP="00522BAC">
      <w:pPr>
        <w:pStyle w:val="NormalWeb"/>
        <w:jc w:val="center"/>
        <w:rPr>
          <w:rStyle w:val="Strk"/>
          <w:rFonts w:eastAsiaTheme="majorEastAsia"/>
        </w:rPr>
      </w:pPr>
      <w:r w:rsidRPr="00E44EB3">
        <w:rPr>
          <w:rFonts w:ascii="Georgia" w:hAnsi="Georgia"/>
          <w:noProof/>
          <w:color w:val="0000FF"/>
          <w:sz w:val="28"/>
          <w:szCs w:val="28"/>
        </w:rPr>
        <w:drawing>
          <wp:inline distT="0" distB="0" distL="0" distR="0" wp14:anchorId="619DF055" wp14:editId="5F366A38">
            <wp:extent cx="1677293" cy="2044700"/>
            <wp:effectExtent l="0" t="0" r="0" b="0"/>
            <wp:docPr id="35" name="Billede 35" descr="https://upload.wikimedia.org/wikipedia/commons/thumb/5/56/Gorm-the-old.jpg/315px-Gorm-the-old.jpg">
              <a:hlinkClick xmlns:a="http://schemas.openxmlformats.org/drawingml/2006/main" r:id="rId39" tooltip="&quot;Thyra Danebod meddeler Kong Gorm den Gamle underretning om hans søn Knuds død(Maleri af August Thomsen fra 1800-tall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6/Gorm-the-old.jpg/315px-Gorm-the-old.jpg">
                      <a:hlinkClick r:id="rId39" tooltip="&quot;Thyra Danebod meddeler Kong Gorm den Gamle underretning om hans søn Knuds død(Maleri af August Thomsen fra 1800-tallet)&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5563" cy="2054782"/>
                    </a:xfrm>
                    <a:prstGeom prst="rect">
                      <a:avLst/>
                    </a:prstGeom>
                    <a:noFill/>
                    <a:ln>
                      <a:noFill/>
                    </a:ln>
                  </pic:spPr>
                </pic:pic>
              </a:graphicData>
            </a:graphic>
          </wp:inline>
        </w:drawing>
      </w:r>
    </w:p>
    <w:p w14:paraId="003A7101" w14:textId="7E401F92" w:rsidR="00FE6131" w:rsidRDefault="00FE6131" w:rsidP="0045736F">
      <w:pPr>
        <w:pStyle w:val="NormalWeb"/>
        <w:jc w:val="center"/>
      </w:pPr>
      <w:bookmarkStart w:id="1" w:name="_Hlk175899340"/>
      <w:r>
        <w:rPr>
          <w:rStyle w:val="Strk"/>
          <w:rFonts w:eastAsiaTheme="majorEastAsia"/>
        </w:rPr>
        <w:t>Historien om Odins besøg hos Gorm den Gamle</w:t>
      </w:r>
    </w:p>
    <w:bookmarkEnd w:id="1"/>
    <w:p w14:paraId="5D0DE45D" w14:textId="77777777" w:rsidR="00FE6131" w:rsidRDefault="00FE6131" w:rsidP="00FE6131">
      <w:pPr>
        <w:pStyle w:val="NormalWeb"/>
      </w:pPr>
      <w:r>
        <w:t>Odin havde altid godt kunne lide den gamle Gorm og hjulpet ham, når han bad pænt om det og blotede en hest eller lignende. Gorm havde sin egen måde at klare tingene på, og selvom hans øgenavn var "den Dvaske," var det langt fra sandheden. Man kunne ikke være dvask og samtidig herske over så stor en del af Danmark, at man kunne kaldes konge. Faktisk var Gorm, om ikke den første rigtige konge af Danmark, så i hvert fald den, befolkningen troede var den første.</w:t>
      </w:r>
    </w:p>
    <w:p w14:paraId="78FEBC0B" w14:textId="77777777" w:rsidR="00FE6131" w:rsidRDefault="00FE6131" w:rsidP="00FE6131">
      <w:pPr>
        <w:pStyle w:val="NormalWeb"/>
      </w:pPr>
      <w:r>
        <w:t>Der var store skænderier om, hvem der var den første rigtige konge, oppe i Valhalla. Mange holdt på deres egne yndlinge, og før Gorm den Gamle havde der været mindst 35 andre, der kaldte sig konger. Udover dem, der enten var eller bare kaldte sig konger af Danmark, var der også alle de vikinger, som blev høvdinge og anførte deres egne selvstændige togter til både England, Frankerriget og andre steder. Disse høvdinge var ikke underlagt kongerne, men samlede selv deres hære blandt befolkningen og røvede, plyndrede og koloniserede gennem mere end 300 år. Til sidst blev de enten dræbt, smidt ud af landene eller bosatte sig som kolonister under fremmede konger. I Danmark gik magten fra høvdingene til småkongerne, og til sidst blev landet samlet under én fælles konge.</w:t>
      </w:r>
    </w:p>
    <w:p w14:paraId="5F80EEAD" w14:textId="77777777" w:rsidR="00FE6131" w:rsidRDefault="00FE6131" w:rsidP="00FE6131">
      <w:pPr>
        <w:pStyle w:val="NormalWeb"/>
      </w:pPr>
      <w:r>
        <w:t>Nede i Midgård vidste ingen noget om alt dette. Det eneste, de kunne huske, var det, som skjaldene havde fortalt videre og som var skrevet ned flere hundrede år efter. Ikke som det var sket, men som historien var blevet, efter at være genfortalt om og om igen. Nogle af skjaldene havde også lavet historierne om, så de bedre passede til den konge eller gud, der nu engang var mest fremme i skoene.</w:t>
      </w:r>
    </w:p>
    <w:p w14:paraId="70514646" w14:textId="77777777" w:rsidR="00FE6131" w:rsidRDefault="00FE6131" w:rsidP="00FE6131">
      <w:pPr>
        <w:pStyle w:val="NormalWeb"/>
      </w:pPr>
      <w:r>
        <w:t>Odin holdt selv mest på Kong Skjold, mest fordi Skjold var hans eget barn, som han havde sendt ned til danskerne for at hjælpe dem. Skjold havde stiftet en hel kongerække, der blev kaldt Skjoldungerne, og Odin var stolt som bare pokker over sin søn. Skjold var nu død og sendt tilbage til Valhalla med sit skjold, skib og hele molevitten i en ordentlig brandfærd. Odin havde selv, i forklædning, været til stede og havde skudt brandpilen direkte ud på skibet. Nu sad Skjold oppe i Valhalla og var gået på pension efter veludført gerning.</w:t>
      </w:r>
    </w:p>
    <w:p w14:paraId="7901ED0D" w14:textId="77777777" w:rsidR="00FE6131" w:rsidRDefault="00FE6131" w:rsidP="00FE6131">
      <w:pPr>
        <w:pStyle w:val="NormalWeb"/>
      </w:pPr>
      <w:r>
        <w:t>Der var andre, der holdt mere af Rolf Krake, Ivar Vidfavne eller Harald Klark, men hvis det ikke skulle være Kong Skjold, så holdt Odin på Regnar Lodbrog som den næste. Historien om Ragnar var ganske vist blevet blandet sammen med tre forskellige Ragnar'er nede i Midgård, men det havde ikke gjort historien dårligere, og gode historier måtte påskønnes. Harald Klark skulle det i hvert fald ikke være, mente Odin. Den båtnakke blev både kristen og tog tilmed munken Ansgar med ind i Danmark.</w:t>
      </w:r>
    </w:p>
    <w:p w14:paraId="59F01537" w14:textId="77777777" w:rsidR="00FE6131" w:rsidRDefault="00FE6131" w:rsidP="00FE6131">
      <w:pPr>
        <w:pStyle w:val="NormalWeb"/>
      </w:pPr>
      <w:r>
        <w:lastRenderedPageBreak/>
        <w:t>Den næste konge, Odin kunne være stolt af, var Gorms søn Harald Blåtand og senere Sven Tveskæg og Knud den Store, som var konger over næsten hele Skandinavien og England. Rollo og hans slægt, der endte med at beherske Normandiet og England, var også en stolt historie. Rollo hed oprindeligt Gånge-Rolf og var en viking, der blev dømt fredløs. Om han var dansk eller norsk, blev ivrigt diskuteret, men det var Odin ligeglad med, så længe han bare kom fra det høje nord. De talte jo alle det samme sprog, levede på samme måde og havde de samme guder.</w:t>
      </w:r>
    </w:p>
    <w:p w14:paraId="6A6AC4CE" w14:textId="77777777" w:rsidR="00FE6131" w:rsidRDefault="00FE6131" w:rsidP="00FE6131">
      <w:pPr>
        <w:pStyle w:val="NormalWeb"/>
      </w:pPr>
      <w:r>
        <w:t>Nå, men lige nu handlede det om et besøg hos Gorm.</w:t>
      </w:r>
    </w:p>
    <w:p w14:paraId="1D0D0D45" w14:textId="77777777" w:rsidR="00FE6131" w:rsidRDefault="00FE6131" w:rsidP="00FE6131">
      <w:pPr>
        <w:pStyle w:val="NormalWeb"/>
      </w:pPr>
      <w:r>
        <w:t>Odin kunne også godt lide Gorm, fordi hans forfædre var gode venner af Aserne og dygtige bidragsydere til Valhallas hærskarer. Gorms far, Hardeknud, kom fra Danelagen i England, som var under dansk herredømme, og han var sønnesøn af Sigurd Orm i Øje, som igen var søn af Ragnar Lodbrog. Ragnar Lodbrog havde for nylig invaderet Frankerriget med 5000 krigere og brændt Paris. Det blev indledningen til, at danske vikinger fik landområdet Normandiet, hvorfra de senere snuppede England tilbage fra de oprindelige vikingers efterkommere. Selv Odin blev indimellem forvirret af alle de navne og personer, det føg rundt med, men beklage sig kunne han jo ikke, da det delvist var hans egen skyld.</w:t>
      </w:r>
    </w:p>
    <w:p w14:paraId="18C2E244" w14:textId="77777777" w:rsidR="00FE6131" w:rsidRDefault="00FE6131" w:rsidP="00FE6131">
      <w:pPr>
        <w:pStyle w:val="NormalWeb"/>
      </w:pPr>
      <w:r>
        <w:t>Når Odin kom ned til Gorm, skulle han huske at snakke med hans kone, Thorvi. Odin var træt af, at hun var så snobbet, at hun kaldte sig Tyra og så tilmed Danebod i stedet for Thorvi, som hun var indviet til. Det der med Danebod var også snobberi eller en selvforherligelse, som ellers kun tilkom guderne. Med tilnavnet Danebod bildte hun alle ind, at det var hende, der byggede forsvarsvolden Dannevirke, men det var slet ikke sandt. Dannevirke blev bygget mange hundrede år før hende af Angantyr som forsvar mod stammerne nede sydfra og senere udbygget af Kong Godfred. Først derefter kom hun til med udbygninger. Den endelige udformning skulle først hendes søn Harald Blåtand lave, men det var fremtid. Så var vølven der igen.</w:t>
      </w:r>
    </w:p>
    <w:p w14:paraId="076F0826" w14:textId="77777777" w:rsidR="00FE6131" w:rsidRDefault="00FE6131" w:rsidP="00FE6131">
      <w:pPr>
        <w:pStyle w:val="NormalWeb"/>
      </w:pPr>
      <w:r>
        <w:t>Odin trak i den blå kappe, tog spyddet Gungner i hånden og sprang op på Sleipner, med ravnene flagrende efter sig som havmågerne efter Naglfar og ulvene halsende hen over bølgetoppene. Over Bifrost, langs floderne, over havet med Midgårdsormen dybt nede, og så var han allerede ved byen Jelling, hvor Gorm og Tyra boede.</w:t>
      </w:r>
    </w:p>
    <w:p w14:paraId="49984B2F" w14:textId="77777777" w:rsidR="00FE6131" w:rsidRDefault="00FE6131" w:rsidP="00FE6131">
      <w:pPr>
        <w:pStyle w:val="NormalWeb"/>
      </w:pPr>
      <w:r>
        <w:t>Det var et fabelagtigt syn, der mødte ham. Store mængder vikinger fra både Norge, Island, Sveland og Danmark stod opmarcheret og bankede deres sværd ind i skjoldene, mens de hylede og skreg. I første omgang blev Odin ovenud glad ved synet, men så opdagede han mjøddunkene og de lange køer foran dem. Ok, de var måske glade for at se ham, men resten var nok mere ophidselse over den tid, det tog at få mjød, eller den tilstand de kom i bagefter. Så vidt han kunne se, var de endda på svampe, så de gik ren bersærk.</w:t>
      </w:r>
    </w:p>
    <w:p w14:paraId="72891872" w14:textId="77777777" w:rsidR="00FE6131" w:rsidRDefault="00FE6131" w:rsidP="00FE6131">
      <w:pPr>
        <w:pStyle w:val="NormalWeb"/>
      </w:pPr>
      <w:r>
        <w:t>Nå, man skulle bevare den positive indfaldsvinkel, tænkte Odin, og om ikke andet ville det vel medføre, at han kunne tage en del af dem med sig tilbage.</w:t>
      </w:r>
    </w:p>
    <w:p w14:paraId="107BCD78" w14:textId="77777777" w:rsidR="00FE6131" w:rsidRDefault="00FE6131" w:rsidP="00FE6131">
      <w:pPr>
        <w:pStyle w:val="NormalWeb"/>
      </w:pPr>
      <w:r>
        <w:t>Som forventet kom Gorm bred og lykkelig smilende farende hen til ham med armene bredt ud, mens han råbte "Hil, velkommen, glædeligt..." og så "Av for Midgårdsormen da!" da han snublede over sit alt for lange sværd og landede midt i al pløret i svinestien. Pløret blev spredt ud over de omkringstående bersærkere, som straks begyndte at slås indbyrdes med alt, hvad de lige havde for hånden, det vil sige ølkrus og knogler. Kvinderne, der straks, ud fra gammel erfaring, vidste hvad dette ville ende med, begyndte omgående at fjerne fade, beholdere, stole og borde og alt, hvad der i øvrigt kunne fjernes. Fire korte minutter efter Odins ankomst var skuepladsen et stort slagsmål, hvor alle lignede svinedrengen, og hvor stort set alle så så mange sole, måner og stjerner, at man skulle tro, det var midnat fyrværkeri i Tivoli (endnu en af vølvens uendelige forudsigelser).</w:t>
      </w:r>
    </w:p>
    <w:p w14:paraId="78863867" w14:textId="77777777" w:rsidR="00FE6131" w:rsidRDefault="00FE6131" w:rsidP="00FE6131">
      <w:pPr>
        <w:pStyle w:val="NormalWeb"/>
      </w:pPr>
      <w:r>
        <w:lastRenderedPageBreak/>
        <w:t>Odin stod med fødderne solidt plantede og med armene bredt ud til den kommende omfavnelse, men gloede forbløffet rundt. Han så hen på Thyra, der bare trak opgivende på skuldrene. Han lod armene synke ned og tænkte, at måske var denne tur alligevel ikke så god en idé.</w:t>
      </w:r>
    </w:p>
    <w:p w14:paraId="502EB004" w14:textId="77777777" w:rsidR="00FE6131" w:rsidRDefault="00FE6131" w:rsidP="00FE6131">
      <w:pPr>
        <w:pStyle w:val="NormalWeb"/>
      </w:pPr>
      <w:r>
        <w:t>Det bedrede lidt på det, efter seks trællepiger havde trukket Gorm op af pløret og smidt ham ned i hestenes drikketrug, hvor han lå og gispede efter vejret som en strandet hval. Da kongsgården ved hjælp af køller havde fået meningsudvekslingerne bragt ned på et håndterbart niveau, blev det lidt bedre. Endnu bedre blev det, da Thyra gik hen til Odin, stak armen ind under hans og trak ham ind i kongshallen. Hun bænkede ham på Gorms højsæde og fik en lille trællepige til at servere en ordentlig kande vin for ham samt en ordentlig lammekølle, som hun udmærket burde vide, at han ikke spiste.</w:t>
      </w:r>
    </w:p>
    <w:p w14:paraId="2A23792C" w14:textId="77777777" w:rsidR="00FE6131" w:rsidRDefault="00FE6131" w:rsidP="00FE6131">
      <w:pPr>
        <w:pStyle w:val="NormalWeb"/>
      </w:pPr>
      <w:r>
        <w:t>Her sad han så totalt fortumlet og kunne hverken finde ud af, hvorfor han var kommet, eller hvad han i det hele taget lavede her. Han spekulerede som en rasende på, hvordan han hurtigst muligt kunne komme tilbage til Valhalla. Som han sad der med hovedet støttet i sine hænder og blikket skarpt indstillet på åreringene i bordplanken, lignede han nærmest en total forvirret oldsag.</w:t>
      </w:r>
    </w:p>
    <w:p w14:paraId="2DEC6028" w14:textId="77777777" w:rsidR="00FE6131" w:rsidRDefault="00FE6131" w:rsidP="00FE6131">
      <w:pPr>
        <w:pStyle w:val="NormalWeb"/>
      </w:pPr>
      <w:r>
        <w:t>Det var derfor ikke så underligt, at en lille knægt med gulerodsfarvet strittende hår og ører som Jumbo frisk gik hen til ham, lagde hovedet skråt ind over bordplanken og så op i hans sørgmodige ansigt med det ene øje. "Du har jo kun ét øje, mand!" Odin hævede langsomt hovedet, kikkede tænksomt på billederne af sig selv på højsædestøtterne, klappede det ene varsomt med venstre hånd og klappede den uvorne unge hårdt med den højre. Så var den ged barberet (så var vølven der igen).</w:t>
      </w:r>
    </w:p>
    <w:p w14:paraId="6031A9D5" w14:textId="77777777" w:rsidR="00FE6131" w:rsidRDefault="00FE6131" w:rsidP="00FE6131">
      <w:pPr>
        <w:pStyle w:val="NormalWeb"/>
      </w:pPr>
      <w:r>
        <w:t>Odin skulle virkelig tage en alvorssnak med vølven, når han kom hjem og havde overskud til det. Han tømte hornet til bunds, så først olmt og så opgivende rundt omkring i hallen, hvor det mere mindede om dagen efter en Roskilde-festival (så var vølven der igen) end om den velkomstfest, der var tiltænkt ham. Overvejede lidt den lille jættepige, og så gik han så værdigt, som det nu kunne lade sig gøre, ud mellem ølpytterne og snorkende vikinger og forsvandt ud i natten på Sleipner.</w:t>
      </w:r>
    </w:p>
    <w:p w14:paraId="6C4D3F45" w14:textId="77777777" w:rsidR="00FE6131" w:rsidRDefault="00FE6131" w:rsidP="00FE6131">
      <w:pPr>
        <w:pStyle w:val="NormalWeb"/>
      </w:pPr>
      <w:r>
        <w:t>Vel hjemme igen og efter forskellige sø- og henforklaringer til Frigg, krøb Odin endnu engang i seng og trak dynen hen over hovedet. Nu skulle der eddermanme soves igennem, så den tur kunne glemmes.</w:t>
      </w:r>
    </w:p>
    <w:p w14:paraId="70FAE4F0" w14:textId="4D2E22D1" w:rsidR="004D438C" w:rsidRDefault="004D438C" w:rsidP="00FE6131">
      <w:pPr>
        <w:pStyle w:val="NormalWeb"/>
      </w:pPr>
    </w:p>
    <w:p w14:paraId="10CD6C27" w14:textId="77777777" w:rsidR="00A673F5" w:rsidRDefault="00A673F5" w:rsidP="00FE6131">
      <w:pPr>
        <w:pStyle w:val="NormalWeb"/>
      </w:pPr>
    </w:p>
    <w:p w14:paraId="1F395A3D" w14:textId="77777777" w:rsidR="00A673F5" w:rsidRDefault="00A673F5" w:rsidP="00FE6131">
      <w:pPr>
        <w:pStyle w:val="NormalWeb"/>
      </w:pPr>
    </w:p>
    <w:p w14:paraId="31724426" w14:textId="77777777" w:rsidR="00A673F5" w:rsidRDefault="00A673F5" w:rsidP="00FE6131">
      <w:pPr>
        <w:pStyle w:val="NormalWeb"/>
      </w:pPr>
    </w:p>
    <w:p w14:paraId="17DAA362" w14:textId="77777777" w:rsidR="00A673F5" w:rsidRDefault="00A673F5" w:rsidP="00FE6131">
      <w:pPr>
        <w:pStyle w:val="NormalWeb"/>
      </w:pPr>
    </w:p>
    <w:p w14:paraId="45A78F18" w14:textId="77777777" w:rsidR="00A673F5" w:rsidRDefault="00A673F5" w:rsidP="00FE6131">
      <w:pPr>
        <w:pStyle w:val="NormalWeb"/>
      </w:pPr>
    </w:p>
    <w:p w14:paraId="77A86AED" w14:textId="77777777" w:rsidR="00A673F5" w:rsidRDefault="00A673F5" w:rsidP="00FE6131">
      <w:pPr>
        <w:pStyle w:val="NormalWeb"/>
      </w:pPr>
    </w:p>
    <w:p w14:paraId="104EB865" w14:textId="77777777" w:rsidR="00A673F5" w:rsidRDefault="00A673F5" w:rsidP="00FE6131">
      <w:pPr>
        <w:pStyle w:val="NormalWeb"/>
      </w:pPr>
    </w:p>
    <w:p w14:paraId="1C8D61AA" w14:textId="77777777" w:rsidR="0045736F" w:rsidRDefault="0045736F" w:rsidP="00FE6131">
      <w:pPr>
        <w:pStyle w:val="NormalWeb"/>
      </w:pPr>
    </w:p>
    <w:p w14:paraId="484FE82A" w14:textId="77777777" w:rsidR="00A673F5" w:rsidRDefault="00A673F5" w:rsidP="00FE6131">
      <w:pPr>
        <w:pStyle w:val="NormalWeb"/>
      </w:pPr>
    </w:p>
    <w:p w14:paraId="77355896" w14:textId="77777777" w:rsidR="00842E26" w:rsidRDefault="00842E26" w:rsidP="00842E26">
      <w:pPr>
        <w:spacing w:after="0"/>
        <w:jc w:val="center"/>
        <w:rPr>
          <w:rFonts w:ascii="Georgia" w:eastAsia="Georgia" w:hAnsi="Georgia" w:cs="Georgia"/>
          <w:b/>
          <w:sz w:val="28"/>
          <w:szCs w:val="28"/>
        </w:rPr>
      </w:pPr>
      <w:r w:rsidRPr="00E44EB3">
        <w:rPr>
          <w:rFonts w:ascii="Georgia" w:eastAsia="Georgia" w:hAnsi="Georgia" w:cs="Georgia"/>
          <w:b/>
          <w:sz w:val="28"/>
          <w:szCs w:val="28"/>
        </w:rPr>
        <w:lastRenderedPageBreak/>
        <w:t>1</w:t>
      </w:r>
      <w:r>
        <w:rPr>
          <w:rFonts w:ascii="Georgia" w:eastAsia="Georgia" w:hAnsi="Georgia" w:cs="Georgia"/>
          <w:b/>
          <w:sz w:val="28"/>
          <w:szCs w:val="28"/>
        </w:rPr>
        <w:t>9</w:t>
      </w:r>
      <w:r w:rsidRPr="00E44EB3">
        <w:rPr>
          <w:rFonts w:ascii="Georgia" w:eastAsia="Georgia" w:hAnsi="Georgia" w:cs="Georgia"/>
          <w:b/>
          <w:sz w:val="28"/>
          <w:szCs w:val="28"/>
        </w:rPr>
        <w:t xml:space="preserve"> historie</w:t>
      </w:r>
    </w:p>
    <w:p w14:paraId="4B79B9BC" w14:textId="77777777" w:rsidR="00842E26" w:rsidRPr="00E44EB3" w:rsidRDefault="00842E26" w:rsidP="00842E26">
      <w:pPr>
        <w:spacing w:after="0"/>
        <w:jc w:val="center"/>
        <w:rPr>
          <w:rFonts w:ascii="Georgia" w:eastAsia="Georgia" w:hAnsi="Georgia" w:cs="Georgia"/>
          <w:b/>
          <w:sz w:val="28"/>
          <w:szCs w:val="28"/>
        </w:rPr>
      </w:pPr>
    </w:p>
    <w:p w14:paraId="54947817" w14:textId="77777777" w:rsidR="00842E26" w:rsidRPr="00E44EB3" w:rsidRDefault="00842E26" w:rsidP="00842E26">
      <w:pPr>
        <w:spacing w:after="0"/>
        <w:jc w:val="center"/>
        <w:rPr>
          <w:rFonts w:ascii="Georgia" w:eastAsia="Georgia" w:hAnsi="Georgia" w:cs="Georgia"/>
          <w:b/>
          <w:sz w:val="28"/>
          <w:szCs w:val="28"/>
        </w:rPr>
      </w:pPr>
      <w:r w:rsidRPr="00E44EB3">
        <w:rPr>
          <w:rFonts w:ascii="Georgia" w:eastAsia="Georgia" w:hAnsi="Georgia" w:cs="Georgia"/>
          <w:b/>
          <w:noProof/>
          <w:sz w:val="28"/>
          <w:szCs w:val="28"/>
        </w:rPr>
        <w:drawing>
          <wp:inline distT="0" distB="0" distL="0" distR="0" wp14:anchorId="67AEACA1" wp14:editId="0144C7EA">
            <wp:extent cx="1173861" cy="1524000"/>
            <wp:effectExtent l="0" t="0" r="7620" b="0"/>
            <wp:docPr id="36" name="Billede 36" descr="C:\Users\Mig\AppData\Local\Microsoft\Windows\INetCache\IE\9I6JZDUO\odin_by_gamebro-d4nl38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g\AppData\Local\Microsoft\Windows\INetCache\IE\9I6JZDUO\odin_by_gamebro-d4nl38m[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487" cy="1542988"/>
                    </a:xfrm>
                    <a:prstGeom prst="rect">
                      <a:avLst/>
                    </a:prstGeom>
                    <a:noFill/>
                    <a:ln>
                      <a:noFill/>
                    </a:ln>
                  </pic:spPr>
                </pic:pic>
              </a:graphicData>
            </a:graphic>
          </wp:inline>
        </w:drawing>
      </w:r>
    </w:p>
    <w:p w14:paraId="5ECFDF19" w14:textId="6808ED70" w:rsidR="00842E26" w:rsidRPr="00E44EB3" w:rsidRDefault="00842E26" w:rsidP="00842E26">
      <w:pPr>
        <w:spacing w:after="0"/>
        <w:jc w:val="center"/>
        <w:rPr>
          <w:rFonts w:ascii="Georgia" w:eastAsia="Georgia" w:hAnsi="Georgia" w:cs="Georgia"/>
          <w:b/>
          <w:sz w:val="28"/>
          <w:szCs w:val="28"/>
        </w:rPr>
      </w:pPr>
    </w:p>
    <w:p w14:paraId="467F6759" w14:textId="2ADF82DE" w:rsidR="00FE6131" w:rsidRDefault="00FE6131" w:rsidP="00584FAD">
      <w:pPr>
        <w:pStyle w:val="NormalWeb"/>
        <w:jc w:val="center"/>
      </w:pPr>
      <w:r>
        <w:rPr>
          <w:rStyle w:val="Strk"/>
          <w:rFonts w:eastAsiaTheme="majorEastAsia"/>
        </w:rPr>
        <w:t>Historien om Odins nostalgiske stund</w:t>
      </w:r>
    </w:p>
    <w:p w14:paraId="20AC99E6" w14:textId="77777777" w:rsidR="00FE6131" w:rsidRDefault="00FE6131" w:rsidP="00FE6131">
      <w:pPr>
        <w:pStyle w:val="NormalWeb"/>
      </w:pPr>
      <w:r>
        <w:t>Morgenen efter sin mislykkede tur til Gorm den Gamle sad Odin som sædvanlig i sit højsæde, dybt i tanker. Han så mistrøstigt ud over verdenen, mens hans fingre, helt af sig selv, spillede tappenstreg på højsædestøtten. Disse mislykkede ture til Midgård var ved at blive mere en regel end en undtagelse, og det ødelagde ganske hans fornøjelse ved at besøge de dødelige og deltage i deres gøren og laden.</w:t>
      </w:r>
    </w:p>
    <w:p w14:paraId="1898DADC" w14:textId="77777777" w:rsidR="00FE6131" w:rsidRDefault="00FE6131" w:rsidP="00FE6131">
      <w:pPr>
        <w:pStyle w:val="NormalWeb"/>
      </w:pPr>
      <w:r>
        <w:t>Mens han sad der og dyrkede sit dårlige humør, begyndte han at mindes de tidlige dage, dengang han og hans brødre, Vile og Ve, skabte verdenen. Han kunne endnu huske, hvordan de havde haft det forfærdeligt med den uordentlige, rodede og tilfældige jætteverden, som de blev født ind i. De kunne ikke leve med al denne tilfældighed og besluttede sig til sidst for at skabe en ny verden, hvor der også var orden, hvor det ikke bare var naturen, der bestemte.</w:t>
      </w:r>
    </w:p>
    <w:p w14:paraId="3B10D648" w14:textId="77777777" w:rsidR="00FE6131" w:rsidRDefault="00FE6131" w:rsidP="00FE6131">
      <w:pPr>
        <w:pStyle w:val="NormalWeb"/>
      </w:pPr>
      <w:r>
        <w:t>Problemet dengang havde været, at der ikke eksisterede andet end jætternes natur, uorden og vildskab. Skulle dette ændres, havde de derfor ikke andet at arbejde med end den samme uorden og vildskab. Selvom de vidste, at det ville give ballade og uvenskab indtil tidernes ende, besluttede de sig alligevel for at slå urjætten Ymer ihjel og bruge hans krop som byggesten til deres nye verden. Som tænkt, overvejet og besluttet, blev det da også gjort, og alle ni verdener blev skabt ud af Ymers krop.</w:t>
      </w:r>
    </w:p>
    <w:p w14:paraId="0FF95004" w14:textId="77777777" w:rsidR="00FE6131" w:rsidRDefault="00FE6131" w:rsidP="00FE6131">
      <w:pPr>
        <w:pStyle w:val="NormalWeb"/>
      </w:pPr>
      <w:r>
        <w:t>Odin kunne også huske, hvordan han, Vile og Ve skabte de første mennesker ud af nogle træstammer, de fandt på stranden. Menneskene ynglede som lopper i Midgård, og før de vidste af det, var der mange af dem. Dengang vidste menneskene ikke noget om hverken ham eller de andre guder, som efterhånden var kommet til. Selv havde guderne også alt for travlt med at få de nye verdener til at fungere til at kunne bruge tid på alle de småskravl nede i Midgård.</w:t>
      </w:r>
    </w:p>
    <w:p w14:paraId="6A7F6458" w14:textId="77777777" w:rsidR="00FE6131" w:rsidRDefault="00FE6131" w:rsidP="00FE6131">
      <w:pPr>
        <w:pStyle w:val="NormalWeb"/>
      </w:pPr>
      <w:r>
        <w:t>Samkvemmet mellem guderne og menneskene var derfor ikke så udviklet endnu. Menneskene boede også alt for spredt til, at det var muligt at besøge dem alle sammen for at forklare dem om guderne. Menneskene var ganske forståeligt bange for næsten alt, og da de følte sig små og ubetydelige, opfandt de alle mulige og umulige ting, som de troede bestemte over verdens forløb og dermed deres liv og skæbner.</w:t>
      </w:r>
    </w:p>
    <w:p w14:paraId="34397B55" w14:textId="77777777" w:rsidR="00FE6131" w:rsidRDefault="00FE6131" w:rsidP="00FE6131">
      <w:pPr>
        <w:pStyle w:val="NormalWeb"/>
      </w:pPr>
      <w:r>
        <w:t>De tilbad solen og månen, en mystisk kraft, der boede i alting, uanset om det var en sten, et træ eller en ræv. De tilbad ilden og mange andre ting, og alle disse gudeting blev tilbedt på tusindvis af forskellige måder. Nogle af guderne, som Thor, kunne ikke holde sig i ro og farede hid og did med sine ildelugtende bukke. Det var der to fordele ved: Bukkene og deres hørm forsvandt for en stund, og de småskravl i Midgård blev så bange for al det spektakel, at de straks gjorde ham til en gud på hundrede forskellige måder.</w:t>
      </w:r>
    </w:p>
    <w:p w14:paraId="1C3D2CEB" w14:textId="77777777" w:rsidR="00FE6131" w:rsidRDefault="00FE6131" w:rsidP="00FE6131">
      <w:pPr>
        <w:pStyle w:val="NormalWeb"/>
      </w:pPr>
      <w:r>
        <w:lastRenderedPageBreak/>
        <w:t>Andre af guderne oplevede det samme. De blandede sig tilstrækkeligt til, at de trods alt, selvom det var under skjulte navne, blev betragtet som guder. Det var ganske vist ikke som Aserguder, menneskene troede på dem, men det var da trods alt som guder. Når man nu ikke selv havde tid til at sætte styr på tingene, måtte man nøjes med lidt, og hvordan det rigtigt hang sammen, det skulle nok blive styr på engang.</w:t>
      </w:r>
    </w:p>
    <w:p w14:paraId="71F10052" w14:textId="77777777" w:rsidR="00FE6131" w:rsidRDefault="00FE6131" w:rsidP="00FE6131">
      <w:pPr>
        <w:pStyle w:val="NormalWeb"/>
      </w:pPr>
      <w:r>
        <w:t>Menneskene var småkravl, der ikke forstod ret meget, men nogle af dem var dog lidt smartere end de andre. De indså hurtigt, at de mindre smarte var bange og ville give snart hvad som helst for at blive beroliget lidt. De smarte bildte de andre ind, at de var det, man dengang kaldte shamaner eller åndemanere, og at de var de officielle talsmænd for de forskellige guder eller ting. På den måde kunne de tolke alle naturens mystifystigheder og få alting til at gå meget bedre, end hvis de ikke var der.</w:t>
      </w:r>
    </w:p>
    <w:p w14:paraId="45A63888" w14:textId="77777777" w:rsidR="00FE6131" w:rsidRDefault="00FE6131" w:rsidP="00FE6131">
      <w:pPr>
        <w:pStyle w:val="NormalWeb"/>
      </w:pPr>
      <w:r>
        <w:t>Dette arbejde var naturligvis så krævende, at de ikke længere havde tid til at gå på jagt, fiske eller dyrke jorden, hvorfor de, meget desværre, så sig nødt til at opkræve mindre bidrag til egen husholdning. Da dette kunne skabe misstemning, blev det klaret ved, at alle disse bidrag blev forklaret som ofre til guderne, som desværre tog sig godt betalt for at opføre sig ordentligt. På denne måde gik der så mange tusinde år.</w:t>
      </w:r>
    </w:p>
    <w:p w14:paraId="14D3A53B" w14:textId="77777777" w:rsidR="00FE6131" w:rsidRDefault="00FE6131" w:rsidP="00FE6131">
      <w:pPr>
        <w:pStyle w:val="NormalWeb"/>
      </w:pPr>
      <w:r>
        <w:t>Da Odin og Thor og de andre guder så endelig, langt om længe, havde fået så meget styr på de ni verdener, at de havde tid til at blande sig i Midgårds liv, viste det sig, at løbet allerede var kørt. Overalt i Midgård havde en forbistret masse af opfundne guder fået deres helt eget liv. Menneskene troede simpelthen så fuldt og fast på, at de eksisterede, og de selvbestaltede shamaner og åndemanere bakkede fuldt og helt op, så uanset om det var løgn og latin, så eksisterede disse falske guder pr. definition i menneskenes hoveder. Den eneste måde at udrydde disse guder på ville være at slå alle mennesker ihjel.</w:t>
      </w:r>
    </w:p>
    <w:p w14:paraId="16768A86" w14:textId="77777777" w:rsidR="00FE6131" w:rsidRDefault="00FE6131" w:rsidP="00FE6131">
      <w:pPr>
        <w:pStyle w:val="NormalWeb"/>
      </w:pPr>
      <w:r>
        <w:t>Det var en situation, Odin og de andre ikke havde kunnet forestille sig i deres vildeste fantasi, og den fantasi fejlede ellers ikke noget. Da det var umuligt at nedlægge Midgård igen, accepterede Odin og de andre guder, at de måtte dele gudestatus med alle de andre indbildte guder. Desværre betød det, at der kun var en mindre del af Midgård, som Odin og de andre kunne boltre sig frit i. I begyndelsen var der en hel del mukkeri i Asgård over dette, men med tiden endte alle guderne med at være ganske godt tilfredse med den del af Midgård, som de trods alt beherskede. Vejret var afvekslende, befolkningen stolte, stærke, lærenemme, og de elskede deres guder.</w:t>
      </w:r>
    </w:p>
    <w:p w14:paraId="5CACF219" w14:textId="77777777" w:rsidR="00FE6131" w:rsidRDefault="00FE6131" w:rsidP="00FE6131">
      <w:pPr>
        <w:pStyle w:val="NormalWeb"/>
      </w:pPr>
      <w:r>
        <w:t>Odin kunne huske landområderne fra dengang i begyndelsen. Dengang var der først kun is, tundraer og meget lidt vildt. Så begyndte det at blive varmere, og menneskene begyndte at flytte til området. Barsk og koldt var det, mange døde tidligt, og de måtte hele tiden flytte rundt for at finde dyr, de kunne leve af. Det hærdede dem imidlertid og lærte dem at benytte alt i deres jagt på overlevelse. Så voksede deres mængde, og de begyndte at samle sig i små flokke, der igen voksede og blev til små samfund.</w:t>
      </w:r>
    </w:p>
    <w:p w14:paraId="71D0847E" w14:textId="77777777" w:rsidR="00FE6131" w:rsidRDefault="00FE6131" w:rsidP="00FE6131">
      <w:pPr>
        <w:pStyle w:val="NormalWeb"/>
      </w:pPr>
      <w:r>
        <w:t>I de små samfund lærte de at samarbejde for overlevelse, og de lærte at organisere sig. Som andre steder i Midgård opfandt de også guder, og som andre steder var der smarte shamaner og åndemanere. Med tiden blev de så mange, at de ikke kunne leve af landet længere. De måtte finde nyt land. De begyndte så turen tilbage mod de lande, de for tusinder af år siden var kommet fra.</w:t>
      </w:r>
    </w:p>
    <w:p w14:paraId="6777C6B0" w14:textId="77777777" w:rsidR="00FE6131" w:rsidRDefault="00FE6131" w:rsidP="00FE6131">
      <w:pPr>
        <w:pStyle w:val="NormalWeb"/>
      </w:pPr>
      <w:r>
        <w:t>Den bedste historie i Midgård om denne udvandring var historien om Cimbrerne, soltilbederne. Historien passede slet ikke, og det vidste Odin alt om, da han selv havde vandret med Cimbrene i sin tid. I Midgård sagde man, at stammen havde boet nordpå i det, vi i dag kalder Jylland, men det havde de slet ikke. Tværtimod var det højst sandsynligt, at efterkommerne af Cimbrene udvandrede til Thy, altså den modsatte vej. Da Odin imidlertid havde vandret med Cimbrene, så lad os bare fortælle historien alligevel. Det kan jo trods alt også være, at der var folk fra Jylland med alligevel.</w:t>
      </w:r>
    </w:p>
    <w:p w14:paraId="790E43F2" w14:textId="77777777" w:rsidR="00FE6131" w:rsidRDefault="00FE6131" w:rsidP="00FE6131">
      <w:pPr>
        <w:pStyle w:val="NormalWeb"/>
      </w:pPr>
      <w:r>
        <w:lastRenderedPageBreak/>
        <w:t>Nornegæst kaldte skjaldene ham, når de mødte den kappeklædte skikkelse med vandrestokken, og en æret gæst var han ved deres borde, hvor bondens trælle opvartede ham, og hvor hans sønner viste deres færdigheder. Her talte bonden og Nornegæst med hinanden, og bonden fik nyt om de ting, der skete ude i verdenen. Også trællene i deres hytter besøgte Nornegæst og talte med dem om de lande, de kom fra, og om verdens tildragelser. Trøst fik de, og i lidt tid følte de sig levende og som mennesker.</w:t>
      </w:r>
    </w:p>
    <w:p w14:paraId="33519E57" w14:textId="77777777" w:rsidR="00FE6131" w:rsidRDefault="00FE6131" w:rsidP="00FE6131">
      <w:pPr>
        <w:pStyle w:val="NormalWeb"/>
      </w:pPr>
      <w:r>
        <w:t>Gode tider var det, og folket blev stort og rigt. Verdenens tidevand ændrede dog alt. Senere ville man sige, at det var vandet, der steg og ødelagde landet, så folket ikke kunne brødføde sig længere. Sådan var det ikke. Folket voksede i antal, og snart kunne landet ikke brødføde de store folkemængder længere. De sultede, og der opstod stridigheder. Snart samlede store flokke sig for at søge nyt land, og til sidst var de så mange, at de begyndte at vandre sydpå. Bjorvik var flokkens høvding, og før deres afgang fra hjemstavnen blev landets og gudernes magt gjort i en stor brølende tyr, der skulle være deres symbol. Med den i front og medbringende edsringen begyndte folkevandringen.</w:t>
      </w:r>
    </w:p>
    <w:p w14:paraId="5D343A28" w14:textId="77777777" w:rsidR="00FE6131" w:rsidRDefault="00FE6131" w:rsidP="00FE6131">
      <w:pPr>
        <w:pStyle w:val="NormalWeb"/>
      </w:pPr>
      <w:r>
        <w:t>År efter år drog de sydpå, optog undervejs andre stammer, der heller ikke kunne brødføde sig i landet, og til sidst endte de med at være en mægtig flok, en hær. Nyt hjemsted fandt de dog ikke.</w:t>
      </w:r>
    </w:p>
    <w:p w14:paraId="37A80678" w14:textId="77777777" w:rsidR="00FE6131" w:rsidRDefault="00FE6131" w:rsidP="00FE6131">
      <w:pPr>
        <w:pStyle w:val="NormalWeb"/>
      </w:pPr>
      <w:r>
        <w:t>Gennem Jylland og det nordlige af det, der i dag kaldes Tyskland, drog de. Hærgende, for de måtte dog leve. Stærke var de, og alle slag vandt de, og flere stammer sluttede sig til den vandrende flok. Hundrede år før den nye gud "Hvide Krist" blev opfundet, mødte de så det mægtige folkeslag Romerne. Et mægtigt folk, der havde underlagt sig alle lande omkring dem. Også Romerne blev imidlertid besejret af den mægtige, vandrende flok, der bredte sig til Frankerriget, Spanien, Belgien og Italien.</w:t>
      </w:r>
    </w:p>
    <w:p w14:paraId="440CFFB0" w14:textId="77777777" w:rsidR="00FE6131" w:rsidRDefault="00FE6131" w:rsidP="00FE6131">
      <w:pPr>
        <w:pStyle w:val="NormalWeb"/>
      </w:pPr>
      <w:r>
        <w:t>Odin, som Nornegæst, fulgte dem og berettede om deres færd. Til sidst blev de dog besejret af Romerne og forsvandt ud i tidens glemsel. Huskes gør de dog alligevel, selvom det var forkert, som Danernes første stamme, der drog sydpå, og huskes gør de vel også blandt de ætter, der er deres efterkommere dernede sydpå.</w:t>
      </w:r>
    </w:p>
    <w:p w14:paraId="41B9D176" w14:textId="77777777" w:rsidR="00FE6131" w:rsidRDefault="00FE6131" w:rsidP="00FE6131">
      <w:pPr>
        <w:pStyle w:val="NormalWeb"/>
      </w:pPr>
      <w:r>
        <w:t>I det, der er Danmark i dag, er der "ro". Naturen falder til ro, og samfundet udvikler sig. Sekshundrede år senere – femhundrede år efter Hvide Krists opfindelse – er der igen hungersnød i landet. Nu slår den danske stamme jyderne sig sammen med de nordtyske stammer, anglerne og sakserne, og besætter England, der herefter bliver regeret af angelsakserne, som de tilsammen kaldte sig. Flere hundrede år senere drog mændene fra nord, der nu kaldtes vikinger, endnu engang mod England og underlagde sig deres forfædre, angelsakserne.</w:t>
      </w:r>
    </w:p>
    <w:p w14:paraId="10A5837F" w14:textId="77777777" w:rsidR="00FE6131" w:rsidRDefault="00FE6131" w:rsidP="00FE6131">
      <w:pPr>
        <w:pStyle w:val="NormalWeb"/>
      </w:pPr>
      <w:r>
        <w:t>Vikingerne underlagde sig også en del af Frankerriget, Normandiet, hvorfra de voksede sig store og mægtige. Tusind år efter Hvide Krist drog vikingernes efterkommere, normannerne, til England, hvor de underlagde sig både det danske vikingestyre, det resterende angelsaksiske styre og senere landet Italien.</w:t>
      </w:r>
    </w:p>
    <w:p w14:paraId="38B25AA1" w14:textId="77777777" w:rsidR="00FE6131" w:rsidRDefault="00FE6131" w:rsidP="00FE6131">
      <w:pPr>
        <w:pStyle w:val="NormalWeb"/>
      </w:pPr>
      <w:r>
        <w:t>Mens alt dette foregik, havde guderne mere tid og blandede sig med Midgårds mennesker i de lande, hvor de blev dyrket. Wotan og Woden blev Odin kaldt i de sydlige lande, Odin i Skandinavien, men overalt blev guderne nu dyrket retmæssigt.</w:t>
      </w:r>
    </w:p>
    <w:p w14:paraId="2D4BB4DF" w14:textId="77777777" w:rsidR="00FE6131" w:rsidRDefault="00FE6131" w:rsidP="00FE6131">
      <w:pPr>
        <w:pStyle w:val="NormalWeb"/>
      </w:pPr>
      <w:r>
        <w:t>Odin så op mod røghullet, hvor soden samlede sig som tjære i åbningen, og hvor røgen steg blygrå, lodret til vejrs som en anden offergave. Hvor han dog savnede tiden, hvor han vandrede rundt som Nornegæst blandt Cimbrerne, Teutonerne og alle de andre gamle ætter, og hvor han dog savnede den ubekymrethed, der prægede dengang.</w:t>
      </w:r>
    </w:p>
    <w:p w14:paraId="4C669572" w14:textId="77777777" w:rsidR="00FE6131" w:rsidRDefault="00FE6131" w:rsidP="00FE6131">
      <w:pPr>
        <w:pStyle w:val="NormalWeb"/>
      </w:pPr>
      <w:r>
        <w:lastRenderedPageBreak/>
        <w:t>Hugin lagde hovedet på skrå og tænkte sit. Det var nu engang dens opgave. Munin, hvis opgave det var at huske, var for sit vedkommende mere på bølgelængde med Odins sindstilstand. Også den huskede alt, selvom der var en del, den godt kunne være foruden. For eksempel Odins ulidelige stank af sure tær om morgenen.</w:t>
      </w:r>
    </w:p>
    <w:p w14:paraId="1680065E" w14:textId="77777777" w:rsidR="00FE6131" w:rsidRDefault="00FE6131" w:rsidP="00FE6131">
      <w:pPr>
        <w:pStyle w:val="NormalWeb"/>
      </w:pPr>
      <w:r>
        <w:t>Odins ulve, Gere den Grådige og Freke den Glubske, så også op på ham, men det var nu mere, fordi de var Hel sultne og håbede, at der snart blev serveret mad for Odin, der så ville give det videre til dem.</w:t>
      </w:r>
    </w:p>
    <w:p w14:paraId="4880F05B" w14:textId="77777777" w:rsidR="00FE6131" w:rsidRDefault="00FE6131" w:rsidP="00FE6131">
      <w:pPr>
        <w:pStyle w:val="NormalWeb"/>
      </w:pPr>
      <w:r>
        <w:t>Odin sukkede dybt og tænkte på de første store høvdinge, der kunne kaldes konge i Danernes rige: Kong Dan, Humble og Lothar. Kong Dan navngav landet, der derefter altid blev kaldt Danernes rige. Hans bror Angel gav navn til stammen anglerne. Det var anglerne, der sammen med jyderne og sakserne senere underlagde sig England. Hans søn Lother fik sønnen Skjold, der senere blev Kong Skjold.</w:t>
      </w:r>
    </w:p>
    <w:p w14:paraId="1591B358" w14:textId="77777777" w:rsidR="00FE6131" w:rsidRDefault="00FE6131" w:rsidP="00FE6131">
      <w:pPr>
        <w:pStyle w:val="NormalWeb"/>
      </w:pPr>
      <w:r>
        <w:t>Her trak Odin, på trods af sit dårlige humør, på smilebåndet. Skjold var nemlig i virkeligheden en søn, som Odin fik med jættekvinden Rind, og som han sendte ned til danerne på et tidspunkt, hvor det gik dem temmelig dårligt. Kong Skjold blev stamfaderen til Skjoldungeslægten sammen med gudinden Gefion, som på Odins bud pløjede Sjælland ud af Sverige, så der i stedet kun var en stor sø, der blev kaldt Lågen tilbage. På Sjælland anlagde Kong Skjold høvdingesædet Lejre, hvor han boede, indtil han døde og blev taget tilbage af Odin til Valhalla.</w:t>
      </w:r>
    </w:p>
    <w:p w14:paraId="1199FA1C" w14:textId="77777777" w:rsidR="00FE6131" w:rsidRDefault="00FE6131" w:rsidP="00FE6131">
      <w:pPr>
        <w:pStyle w:val="NormalWeb"/>
      </w:pPr>
      <w:r>
        <w:t>Så var der Kong Halfdan og Kong Frode Fredegod. Kong Frode Fredegod var en god konge for landet, der blomstrede i hans regeringstid. Han indførte så meget fred i landet, at man kunne lægge en guldring på vejen, uden at den nogensinde ville blive stjålet af nogen. Da han døde, var man så bange for, hvad der nu ville ske, at man efter hans død kørte ham rundt i landet, så folk troede, han stadig levede.</w:t>
      </w:r>
    </w:p>
    <w:p w14:paraId="5B1CAE0E" w14:textId="77777777" w:rsidR="00FE6131" w:rsidRDefault="00FE6131" w:rsidP="00FE6131">
      <w:pPr>
        <w:pStyle w:val="NormalWeb"/>
      </w:pPr>
      <w:r>
        <w:t>Så var der Kong Roar, Helge og Rolf Krake. Historien var lang. Nogle konger var gode, andre dårlige. Nogle blev husket, og andre blev glemt. Norden voksede sig stor og stærk.</w:t>
      </w:r>
    </w:p>
    <w:p w14:paraId="764E3D87" w14:textId="77777777" w:rsidR="00FE6131" w:rsidRDefault="00FE6131" w:rsidP="00FE6131">
      <w:pPr>
        <w:pStyle w:val="NormalWeb"/>
      </w:pPr>
      <w:r>
        <w:t>Odin sad der i højsædet, mens minderne strømmede igennem hans sind. Det var godt at tænke tilbage på, men han vidste også, at tiderne havde ændret sig, og at han måtte være klar til de nye udfordringer, der ventede ham og de andre guder i Asgård. Ragnarok nærmede sig, og der var stadig meget at gøre. Men lige nu, i dette øjeblik, tillod han sig selv at dvæle ved fortidens stunder og lade minderne fylde ham med en blanding af nostalgi og styrke til det, der måtte komme.</w:t>
      </w:r>
    </w:p>
    <w:p w14:paraId="160B5CC5" w14:textId="17D74CBF"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D3B06A8" w14:textId="77777777" w:rsidR="00842E26" w:rsidRDefault="00842E26" w:rsidP="00FE6131">
      <w:pPr>
        <w:pStyle w:val="NormalWeb"/>
        <w:rPr>
          <w:rStyle w:val="Strk"/>
          <w:rFonts w:eastAsiaTheme="majorEastAsia"/>
        </w:rPr>
      </w:pPr>
    </w:p>
    <w:p w14:paraId="7A223445" w14:textId="77777777" w:rsidR="00582E8C" w:rsidRDefault="00582E8C" w:rsidP="00FE6131">
      <w:pPr>
        <w:pStyle w:val="NormalWeb"/>
        <w:rPr>
          <w:rStyle w:val="Strk"/>
          <w:rFonts w:eastAsiaTheme="majorEastAsia"/>
        </w:rPr>
      </w:pPr>
    </w:p>
    <w:p w14:paraId="59D4A228" w14:textId="77777777" w:rsidR="00582E8C" w:rsidRDefault="00582E8C" w:rsidP="00FE6131">
      <w:pPr>
        <w:pStyle w:val="NormalWeb"/>
        <w:rPr>
          <w:rStyle w:val="Strk"/>
          <w:rFonts w:eastAsiaTheme="majorEastAsia"/>
        </w:rPr>
      </w:pPr>
    </w:p>
    <w:p w14:paraId="22F4A59F" w14:textId="77777777" w:rsidR="00582E8C" w:rsidRDefault="00582E8C" w:rsidP="00FE6131">
      <w:pPr>
        <w:pStyle w:val="NormalWeb"/>
        <w:rPr>
          <w:rStyle w:val="Strk"/>
          <w:rFonts w:eastAsiaTheme="majorEastAsia"/>
        </w:rPr>
      </w:pPr>
    </w:p>
    <w:p w14:paraId="0E376EBE" w14:textId="77777777" w:rsidR="00582E8C" w:rsidRDefault="00582E8C" w:rsidP="00FE6131">
      <w:pPr>
        <w:pStyle w:val="NormalWeb"/>
        <w:rPr>
          <w:rStyle w:val="Strk"/>
          <w:rFonts w:eastAsiaTheme="majorEastAsia"/>
        </w:rPr>
      </w:pPr>
    </w:p>
    <w:p w14:paraId="3BDA0B5F" w14:textId="77777777" w:rsidR="00582E8C" w:rsidRDefault="00582E8C" w:rsidP="00FE6131">
      <w:pPr>
        <w:pStyle w:val="NormalWeb"/>
        <w:rPr>
          <w:rStyle w:val="Strk"/>
          <w:rFonts w:eastAsiaTheme="majorEastAsia"/>
        </w:rPr>
      </w:pPr>
    </w:p>
    <w:p w14:paraId="70D4BAEC" w14:textId="77777777" w:rsidR="0045736F" w:rsidRDefault="0045736F" w:rsidP="00FE6131">
      <w:pPr>
        <w:pStyle w:val="NormalWeb"/>
        <w:rPr>
          <w:rStyle w:val="Strk"/>
          <w:rFonts w:eastAsiaTheme="majorEastAsia"/>
        </w:rPr>
      </w:pPr>
    </w:p>
    <w:p w14:paraId="785B80E2" w14:textId="77777777" w:rsidR="001C7F03" w:rsidRDefault="001C7F03" w:rsidP="001C7F03">
      <w:pPr>
        <w:spacing w:after="0"/>
        <w:jc w:val="center"/>
        <w:rPr>
          <w:rFonts w:ascii="Georgia" w:eastAsia="Georgia" w:hAnsi="Georgia" w:cs="Georgia"/>
          <w:b/>
          <w:bCs/>
          <w:sz w:val="28"/>
          <w:szCs w:val="28"/>
        </w:rPr>
      </w:pPr>
      <w:r w:rsidRPr="001C7F03">
        <w:rPr>
          <w:rFonts w:ascii="Georgia" w:eastAsia="Georgia" w:hAnsi="Georgia" w:cs="Georgia"/>
          <w:b/>
          <w:bCs/>
          <w:sz w:val="28"/>
          <w:szCs w:val="28"/>
        </w:rPr>
        <w:lastRenderedPageBreak/>
        <w:t>20 historie</w:t>
      </w:r>
    </w:p>
    <w:p w14:paraId="7B6840A3" w14:textId="77777777" w:rsidR="001C7F03" w:rsidRPr="001C7F03" w:rsidRDefault="001C7F03" w:rsidP="001C7F03">
      <w:pPr>
        <w:spacing w:after="0"/>
        <w:jc w:val="center"/>
        <w:rPr>
          <w:rFonts w:ascii="Georgia" w:eastAsia="Georgia" w:hAnsi="Georgia" w:cs="Georgia"/>
          <w:b/>
          <w:bCs/>
          <w:sz w:val="28"/>
          <w:szCs w:val="28"/>
        </w:rPr>
      </w:pPr>
    </w:p>
    <w:p w14:paraId="69623A17" w14:textId="2B81DF7F" w:rsidR="001C7F03" w:rsidRDefault="00DD592E" w:rsidP="00DD592E">
      <w:pPr>
        <w:pStyle w:val="NormalWeb"/>
        <w:jc w:val="center"/>
        <w:rPr>
          <w:rStyle w:val="Strk"/>
          <w:rFonts w:eastAsiaTheme="majorEastAsia"/>
        </w:rPr>
      </w:pPr>
      <w:r>
        <w:rPr>
          <w:noProof/>
        </w:rPr>
        <w:drawing>
          <wp:inline distT="0" distB="0" distL="0" distR="0" wp14:anchorId="3067D22C" wp14:editId="19F69CF5">
            <wp:extent cx="2647950" cy="1733550"/>
            <wp:effectExtent l="0" t="0" r="0" b="0"/>
            <wp:docPr id="7872015" name="Billede 7872015" descr="Krigen mellem aser og vaner - Wikipedia, den frie encyklopæ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gen mellem aser og vaner - Wikipedia, den frie encyklopæd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47950" cy="1733550"/>
                    </a:xfrm>
                    <a:prstGeom prst="rect">
                      <a:avLst/>
                    </a:prstGeom>
                    <a:noFill/>
                    <a:ln>
                      <a:noFill/>
                    </a:ln>
                  </pic:spPr>
                </pic:pic>
              </a:graphicData>
            </a:graphic>
          </wp:inline>
        </w:drawing>
      </w:r>
    </w:p>
    <w:p w14:paraId="5C3A3458" w14:textId="5C7B5AEF" w:rsidR="00FE6131" w:rsidRDefault="00FE6131" w:rsidP="0045736F">
      <w:pPr>
        <w:pStyle w:val="NormalWeb"/>
        <w:jc w:val="center"/>
      </w:pPr>
      <w:r>
        <w:rPr>
          <w:rStyle w:val="Strk"/>
          <w:rFonts w:eastAsiaTheme="majorEastAsia"/>
        </w:rPr>
        <w:t>Historien om Vanerne og Aserne</w:t>
      </w:r>
    </w:p>
    <w:p w14:paraId="3FF6FF6B" w14:textId="0C7792A7" w:rsidR="00FE6131" w:rsidRDefault="00FE6131" w:rsidP="00FE6131">
      <w:pPr>
        <w:pStyle w:val="NormalWeb"/>
      </w:pPr>
      <w:r>
        <w:t xml:space="preserve">Efter et utal af morgener, der ikke just </w:t>
      </w:r>
      <w:r w:rsidR="00584FAD">
        <w:t xml:space="preserve">alle </w:t>
      </w:r>
      <w:r>
        <w:t>havde været vellykkede, vågnede Odin denne dag udhvilet og i et sjældent godt humør. Solen brød frem, trukket af hestene Alsin og Arvak, mens Skoll jagtede Sol hen over himlen. Selv Ymers hjerne, der hang som skyer på himlen, formåede ikke at skygge for solens stråler. Det tegnede til at blive en god dag – i det mindste indtil videre.</w:t>
      </w:r>
    </w:p>
    <w:p w14:paraId="01B1717C" w14:textId="77777777" w:rsidR="00FE6131" w:rsidRDefault="00FE6131" w:rsidP="00FE6131">
      <w:pPr>
        <w:pStyle w:val="NormalWeb"/>
      </w:pPr>
      <w:r>
        <w:t>Desværre blev hans gode humør snart forstyrret af tanken om Frej, den herskesyge Vanegud. Det var indlysende, hvorfor han skulle hedde Frej, eller på asersprog, "herre". Han var rig, bestemte over velstand, og hans fallos var så stor, at han ofte var ved at falde over den. Frej og Odin havde altid haft et anstrengt forhold, siden Odin havde forvist Frej fra Asgård. Odin havde udtrykkeligt forbudt nogen at sætte sig i hans højsæde, Lidskjalv. Men Frej kunne ikke modstå fristelsen og satte sig alligevel for at få et glimt af jættepigen Gerd. Som straf blev han smidt hjem til sin hal, Alfheim, hvor han kunne sidde sammen med sine lysalfer, der fimsede rundt og lyste som flimrende ildfluer.</w:t>
      </w:r>
    </w:p>
    <w:p w14:paraId="0F5B4BB6" w14:textId="77777777" w:rsidR="00FE6131" w:rsidRDefault="00FE6131" w:rsidP="00FE6131">
      <w:pPr>
        <w:pStyle w:val="NormalWeb"/>
      </w:pPr>
      <w:r>
        <w:t>Tankerne om Frej førte naturligt nok Odin videre til at tænke på, at Frej var en Vane. Det var ikke noget, han ofte spekulerede over, men når det dukkede op, kunne det ødelægge hans dag. Krigen mellem Vanerne og Aserne, der havde udspillet sig for så længe siden, var ikke noget, han ofte tænkte på med glæde.</w:t>
      </w:r>
    </w:p>
    <w:p w14:paraId="3C74384C" w14:textId="77777777" w:rsidR="00FE6131" w:rsidRDefault="00FE6131" w:rsidP="00FE6131">
      <w:pPr>
        <w:pStyle w:val="NormalWeb"/>
      </w:pPr>
      <w:r>
        <w:t>Krigen var endt med et forlig, hvilket var heldigt, for Aserne var faktisk ved at tabe. Selv Asgårds mure smuldrede under Vanernes heftige angreb. Vanerne var formidable modstandere, snu og magtfulde. Konflikten mellem Aserne og Vanerne havde sine rødder helt tilbage i begyndelsen af tiden, og det hele kunne i virkeligheden tilskrives de forbandede skjalde.</w:t>
      </w:r>
    </w:p>
    <w:p w14:paraId="51A08869" w14:textId="77777777" w:rsidR="00FE6131" w:rsidRDefault="00FE6131" w:rsidP="00FE6131">
      <w:pPr>
        <w:pStyle w:val="NormalWeb"/>
      </w:pPr>
      <w:r>
        <w:t>Odin, Vile og Ve blev skabt af Ymers afkom Burr, og det var denne historie, som skjaldene havde digtet videre på. At de gjorde det, var ikke så mærkeligt, for de var trods alt ansat til at hylde Odin og Aserne. Men virkeligheden var, at Burr og Bestla også avlede Vanerne. Hvem der præcis blev stamfædre til resten af Vanerne, vidste ingen, for den historie blev aldrig fortalt.</w:t>
      </w:r>
    </w:p>
    <w:p w14:paraId="169E04F4" w14:textId="77777777" w:rsidR="00FE6131" w:rsidRDefault="00FE6131" w:rsidP="00FE6131">
      <w:pPr>
        <w:pStyle w:val="NormalWeb"/>
      </w:pPr>
      <w:r>
        <w:t>Denne udeladelse førte naturligvis til splittelse. Vanerne var ganske forståeligt bitre over, at de ikke blev nævnt. At de ikke blev nævnt betød, at ingen i Midgård ofrede til dem, og dermed gik al ære og rigdom til Aserne. Oven i det hele havde Aserne så stor fremgang, at de væltede sig i guld. Jo, der var rigelig grund til misundelse.</w:t>
      </w:r>
    </w:p>
    <w:p w14:paraId="4730D231" w14:textId="77777777" w:rsidR="00FE6131" w:rsidRDefault="00FE6131" w:rsidP="00FE6131">
      <w:pPr>
        <w:pStyle w:val="NormalWeb"/>
      </w:pPr>
      <w:r>
        <w:t xml:space="preserve">I begyndelsen forsøgte Aserne at holde konflikten på afstand ved at prise alle Vanernes dyder – deres forfinede skønhed, deres musikalske evner og deres magiske kundskaber inden for sejd. Aserne priste dem for alt, hvad de kunne finde på, dog med en vis påpasselighed for at holde sig </w:t>
      </w:r>
      <w:r>
        <w:lastRenderedPageBreak/>
        <w:t>inden for det sandsynlige. Men selv de mest forfinede løgne kunne ikke holde konflikten på afstand for evigt. Til sidst brød krigen ud, og den kunne ikke finde sin afslutning.</w:t>
      </w:r>
    </w:p>
    <w:p w14:paraId="36FC7B91" w14:textId="77777777" w:rsidR="00FE6131" w:rsidRDefault="00FE6131" w:rsidP="00FE6131">
      <w:pPr>
        <w:pStyle w:val="NormalWeb"/>
      </w:pPr>
      <w:r>
        <w:t>En våbenhvile blev derfor truffet, og Aserne holdt ting for at overveje Vanernes våbentilstandstilbud. Vanerne krævede enten afgifter af Aserne eller halvparten af alle ofre. Diskussionen bølgede frem og tilbage uden nogen løsninger. Balder, den fredsommelige, prædikede for mådehold og imødekommelse, Tyr fremlagde omhyggelige kampstrategier, mens Thor blot sad og bankede sin hammer ned i håndfladen – en gestus, som alle kunne tyde.</w:t>
      </w:r>
    </w:p>
    <w:p w14:paraId="0F1D3462" w14:textId="77777777" w:rsidR="00FE6131" w:rsidRDefault="00FE6131" w:rsidP="00FE6131">
      <w:pPr>
        <w:pStyle w:val="NormalWeb"/>
      </w:pPr>
      <w:r>
        <w:t>Til sidst rejste Odin sig træt og erklærede, at ansvaret lå på hans skuldre. Han tog sit spyd, Gungnir, og smed det direkte mod Vanerne. Og så brød Hel løs.</w:t>
      </w:r>
    </w:p>
    <w:p w14:paraId="6E6F4ABF" w14:textId="77777777" w:rsidR="00FE6131" w:rsidRDefault="00FE6131" w:rsidP="00FE6131">
      <w:pPr>
        <w:pStyle w:val="NormalWeb"/>
      </w:pPr>
      <w:r>
        <w:t>Det korte af det lange blev, at Aserne aldrig skulle have gjort det, for Vanerne var, om ikke bedre, så i hvert fald mere snedige. Da Asgårds mure var ved at blive nedbrudt, måtte Odin udtænke en ny strategi. Nogle hævder, at det intet havde at gøre med strategier, men udelukkende var en velgennemført sejd, der formildede Vanerne i en sådan grad, at de blev forhandlingsvenlige.</w:t>
      </w:r>
    </w:p>
    <w:p w14:paraId="3E93759A" w14:textId="77777777" w:rsidR="00FE6131" w:rsidRDefault="00FE6131" w:rsidP="00FE6131">
      <w:pPr>
        <w:pStyle w:val="NormalWeb"/>
      </w:pPr>
      <w:r>
        <w:t>Resultatet blev, at der blev indgået en ny våbentilstand, og Vanerne blev accepteret som ligeværdige guder. Dog fik de ingen bod eller andel i ofringerne – de ofringer, de ville have, måtte de selv arbejde for. For at sikre, at aftalen blev overholdt, udvekslede de gidsler. Og som du sikkert kan regne ud, var Frej en af de Vaner, som Aserne fik som gidsel.</w:t>
      </w:r>
    </w:p>
    <w:p w14:paraId="3A13644C" w14:textId="77777777" w:rsidR="00FE6131" w:rsidRDefault="00FE6131" w:rsidP="00FE6131">
      <w:pPr>
        <w:pStyle w:val="NormalWeb"/>
      </w:pPr>
      <w:r>
        <w:t>Historien havde mange andre følgevirkninger, men dem handler denne historie ikke om.</w:t>
      </w:r>
    </w:p>
    <w:p w14:paraId="14FB78CD" w14:textId="77777777" w:rsidR="00FE6131" w:rsidRDefault="00FE6131" w:rsidP="00FE6131">
      <w:pPr>
        <w:pStyle w:val="NormalWeb"/>
      </w:pPr>
      <w:r>
        <w:t>Odin sad tilbage i sit højsæde, mindende om de gamle dage, både de gode og de dårlige. For ham var fortidens minder både en kilde til styrke og til melankoli. Der var så meget, der var gået godt, men også så meget, der var gået skævt. Alligevel kunne han ikke lade være med at føle en vis tilfredshed ved at se, hvordan verdenen stadig hang sammen, på trods af alle udfordringerne. Aserne og Vanerne havde lært at leve side om side, og verdenen gik videre, som den altid havde gjort.</w:t>
      </w:r>
    </w:p>
    <w:p w14:paraId="108482FE" w14:textId="77777777" w:rsidR="0045736F" w:rsidRDefault="0045736F" w:rsidP="00FE6131">
      <w:pPr>
        <w:pStyle w:val="NormalWeb"/>
      </w:pPr>
    </w:p>
    <w:p w14:paraId="531437F1" w14:textId="77777777" w:rsidR="0045736F" w:rsidRDefault="0045736F" w:rsidP="00FE6131">
      <w:pPr>
        <w:pStyle w:val="NormalWeb"/>
      </w:pPr>
    </w:p>
    <w:p w14:paraId="0E0C0844" w14:textId="77777777" w:rsidR="00584FAD" w:rsidRDefault="003D2A72" w:rsidP="00FE6131">
      <w:pPr>
        <w:pStyle w:val="NormalWeb"/>
      </w:pPr>
      <w:r>
        <w:t>Og med denne histor</w:t>
      </w:r>
      <w:r w:rsidR="000867AB">
        <w:t>ie, overlader vi Odin og hans medguder, til</w:t>
      </w:r>
      <w:r w:rsidR="00DE381B">
        <w:t xml:space="preserve"> historiens uundgåelige ende</w:t>
      </w:r>
      <w:r w:rsidR="00E56CCB">
        <w:t xml:space="preserve">. </w:t>
      </w:r>
    </w:p>
    <w:p w14:paraId="3AD5E407" w14:textId="77777777" w:rsidR="00584FAD" w:rsidRDefault="0045736F" w:rsidP="00FE6131">
      <w:pPr>
        <w:pStyle w:val="NormalWeb"/>
      </w:pPr>
      <w:r>
        <w:t>Tak fordi I læste med</w:t>
      </w:r>
      <w:r w:rsidR="0037365C">
        <w:t xml:space="preserve">. </w:t>
      </w:r>
    </w:p>
    <w:p w14:paraId="3FE358FB" w14:textId="7EA5D47E" w:rsidR="003D2A72" w:rsidRDefault="00E56CCB" w:rsidP="00FE6131">
      <w:pPr>
        <w:pStyle w:val="NormalWeb"/>
      </w:pPr>
      <w:r>
        <w:t xml:space="preserve">Må I have moret </w:t>
      </w:r>
      <w:proofErr w:type="gramStart"/>
      <w:r>
        <w:t>Jer</w:t>
      </w:r>
      <w:proofErr w:type="gramEnd"/>
      <w:r>
        <w:t xml:space="preserve"> og måske endda lært lidt</w:t>
      </w:r>
    </w:p>
    <w:p w14:paraId="2D72DB6A" w14:textId="77777777" w:rsidR="0037365C" w:rsidRDefault="0037365C" w:rsidP="00FE6131">
      <w:pPr>
        <w:pStyle w:val="NormalWeb"/>
      </w:pPr>
    </w:p>
    <w:p w14:paraId="1832A84D" w14:textId="038C3495" w:rsidR="0037365C" w:rsidRDefault="0037365C" w:rsidP="00FE6131">
      <w:pPr>
        <w:pStyle w:val="NormalWeb"/>
      </w:pPr>
      <w:r>
        <w:t xml:space="preserve">Helsingør </w:t>
      </w:r>
      <w:r w:rsidR="00584FAD">
        <w:t xml:space="preserve">september </w:t>
      </w:r>
      <w:r>
        <w:t>2024</w:t>
      </w:r>
    </w:p>
    <w:p w14:paraId="0CE067F7" w14:textId="77777777"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1D05D23" w14:textId="77777777" w:rsidR="00660CCF" w:rsidRDefault="00660CC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2707D96C" w14:textId="77777777" w:rsidR="00660CCF" w:rsidRDefault="00660CCF"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79A84631" w14:textId="77777777"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6F231F24" w14:textId="77777777"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13144FC9" w14:textId="77777777"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p w14:paraId="416A879B" w14:textId="77777777" w:rsidR="00FE6131" w:rsidRDefault="00FE6131" w:rsidP="009A66E4">
      <w:pPr>
        <w:spacing w:before="100" w:beforeAutospacing="1" w:after="100" w:afterAutospacing="1" w:line="240" w:lineRule="auto"/>
        <w:rPr>
          <w:rFonts w:ascii="Times New Roman" w:eastAsia="Times New Roman" w:hAnsi="Times New Roman" w:cs="Times New Roman"/>
          <w:kern w:val="0"/>
          <w:sz w:val="24"/>
          <w:szCs w:val="24"/>
          <w:lang w:eastAsia="da-DK"/>
          <w14:ligatures w14:val="none"/>
        </w:rPr>
      </w:pPr>
    </w:p>
    <w:sectPr w:rsidR="00FE6131" w:rsidSect="00DC4ACF">
      <w:headerReference w:type="default" r:id="rId43"/>
      <w:pgSz w:w="11906" w:h="16838"/>
      <w:pgMar w:top="85" w:right="1134" w:bottom="82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F41ED" w14:textId="77777777" w:rsidR="002B7586" w:rsidRDefault="002B7586" w:rsidP="00D06C01">
      <w:pPr>
        <w:spacing w:after="0" w:line="240" w:lineRule="auto"/>
      </w:pPr>
      <w:r>
        <w:separator/>
      </w:r>
    </w:p>
  </w:endnote>
  <w:endnote w:type="continuationSeparator" w:id="0">
    <w:p w14:paraId="44CE3867" w14:textId="77777777" w:rsidR="002B7586" w:rsidRDefault="002B7586" w:rsidP="00D06C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uner16 Mjodvitnir">
    <w:panose1 w:val="02000000000000000000"/>
    <w:charset w:val="00"/>
    <w:family w:val="auto"/>
    <w:pitch w:val="variable"/>
    <w:sig w:usb0="00000287" w:usb1="00000000" w:usb2="00000000" w:usb3="00000000" w:csb0="0000001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94984" w14:textId="77777777" w:rsidR="002B7586" w:rsidRDefault="002B7586" w:rsidP="00D06C01">
      <w:pPr>
        <w:spacing w:after="0" w:line="240" w:lineRule="auto"/>
      </w:pPr>
      <w:r>
        <w:separator/>
      </w:r>
    </w:p>
  </w:footnote>
  <w:footnote w:type="continuationSeparator" w:id="0">
    <w:p w14:paraId="76B3B581" w14:textId="77777777" w:rsidR="002B7586" w:rsidRDefault="002B7586" w:rsidP="00D06C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0041558"/>
      <w:docPartObj>
        <w:docPartGallery w:val="Page Numbers (Top of Page)"/>
        <w:docPartUnique/>
      </w:docPartObj>
    </w:sdtPr>
    <w:sdtEndPr/>
    <w:sdtContent>
      <w:p w14:paraId="2BEF168A" w14:textId="19F3DA1C" w:rsidR="00CA5DCB" w:rsidRDefault="00CA5DCB">
        <w:pPr>
          <w:pStyle w:val="Sidehoved"/>
          <w:jc w:val="right"/>
        </w:pPr>
        <w:r>
          <w:fldChar w:fldCharType="begin"/>
        </w:r>
        <w:r>
          <w:instrText>PAGE   \* MERGEFORMAT</w:instrText>
        </w:r>
        <w:r>
          <w:fldChar w:fldCharType="separate"/>
        </w:r>
        <w:r>
          <w:t>2</w:t>
        </w:r>
        <w:r>
          <w:fldChar w:fldCharType="end"/>
        </w:r>
      </w:p>
    </w:sdtContent>
  </w:sdt>
  <w:p w14:paraId="66DC953A" w14:textId="77777777" w:rsidR="00D06C01" w:rsidRDefault="00D06C01">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E379B"/>
    <w:multiLevelType w:val="hybridMultilevel"/>
    <w:tmpl w:val="640806FC"/>
    <w:lvl w:ilvl="0" w:tplc="2B26A090">
      <w:start w:val="1"/>
      <w:numFmt w:val="decimalZero"/>
      <w:lvlText w:val="%1."/>
      <w:lvlJc w:val="left"/>
      <w:pPr>
        <w:ind w:left="360" w:hanging="360"/>
      </w:pPr>
      <w:rPr>
        <w:rFonts w:ascii="Georgia" w:eastAsia="Georgia" w:hAnsi="Georgia" w:cs="Georgia"/>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883905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6E4"/>
    <w:rsid w:val="00022B7B"/>
    <w:rsid w:val="00042C08"/>
    <w:rsid w:val="00055C6B"/>
    <w:rsid w:val="00064EED"/>
    <w:rsid w:val="00081AF0"/>
    <w:rsid w:val="000867AB"/>
    <w:rsid w:val="000C7D8C"/>
    <w:rsid w:val="000E5552"/>
    <w:rsid w:val="000F1094"/>
    <w:rsid w:val="001008D4"/>
    <w:rsid w:val="00103198"/>
    <w:rsid w:val="0011254F"/>
    <w:rsid w:val="00125ADE"/>
    <w:rsid w:val="00141D0C"/>
    <w:rsid w:val="00153844"/>
    <w:rsid w:val="00190503"/>
    <w:rsid w:val="001C7F03"/>
    <w:rsid w:val="00202A00"/>
    <w:rsid w:val="002360F2"/>
    <w:rsid w:val="00255C34"/>
    <w:rsid w:val="00280D63"/>
    <w:rsid w:val="00296C4C"/>
    <w:rsid w:val="002B7586"/>
    <w:rsid w:val="002C0906"/>
    <w:rsid w:val="002E0455"/>
    <w:rsid w:val="002E62F2"/>
    <w:rsid w:val="00323742"/>
    <w:rsid w:val="00326F6A"/>
    <w:rsid w:val="00333053"/>
    <w:rsid w:val="003356FC"/>
    <w:rsid w:val="003463F9"/>
    <w:rsid w:val="003558A3"/>
    <w:rsid w:val="0037365C"/>
    <w:rsid w:val="003A2C30"/>
    <w:rsid w:val="003C0E79"/>
    <w:rsid w:val="003D2A72"/>
    <w:rsid w:val="00404B4F"/>
    <w:rsid w:val="00411595"/>
    <w:rsid w:val="00427377"/>
    <w:rsid w:val="00430C6B"/>
    <w:rsid w:val="00432944"/>
    <w:rsid w:val="00433D29"/>
    <w:rsid w:val="004529B6"/>
    <w:rsid w:val="0045736F"/>
    <w:rsid w:val="0048688D"/>
    <w:rsid w:val="00490889"/>
    <w:rsid w:val="004A1577"/>
    <w:rsid w:val="004A18D4"/>
    <w:rsid w:val="004A52A3"/>
    <w:rsid w:val="004C0091"/>
    <w:rsid w:val="004C2876"/>
    <w:rsid w:val="004C289A"/>
    <w:rsid w:val="004D438C"/>
    <w:rsid w:val="004E391A"/>
    <w:rsid w:val="00500124"/>
    <w:rsid w:val="00505515"/>
    <w:rsid w:val="00522BAC"/>
    <w:rsid w:val="00524789"/>
    <w:rsid w:val="005459D7"/>
    <w:rsid w:val="005500DA"/>
    <w:rsid w:val="00575AEF"/>
    <w:rsid w:val="00582E8C"/>
    <w:rsid w:val="00584FAD"/>
    <w:rsid w:val="005A0D27"/>
    <w:rsid w:val="005A5967"/>
    <w:rsid w:val="005B432B"/>
    <w:rsid w:val="005D1332"/>
    <w:rsid w:val="005D3984"/>
    <w:rsid w:val="005D7CF7"/>
    <w:rsid w:val="005F510B"/>
    <w:rsid w:val="00610077"/>
    <w:rsid w:val="00614C0D"/>
    <w:rsid w:val="00635D62"/>
    <w:rsid w:val="00647A34"/>
    <w:rsid w:val="00660CCF"/>
    <w:rsid w:val="00664743"/>
    <w:rsid w:val="006A7CF5"/>
    <w:rsid w:val="006D2719"/>
    <w:rsid w:val="00726C81"/>
    <w:rsid w:val="007341F5"/>
    <w:rsid w:val="00762750"/>
    <w:rsid w:val="00765DC0"/>
    <w:rsid w:val="00771F30"/>
    <w:rsid w:val="00773212"/>
    <w:rsid w:val="007C31B7"/>
    <w:rsid w:val="008139E7"/>
    <w:rsid w:val="008145A4"/>
    <w:rsid w:val="008410E2"/>
    <w:rsid w:val="00842E26"/>
    <w:rsid w:val="0085443D"/>
    <w:rsid w:val="00856B34"/>
    <w:rsid w:val="00870BDF"/>
    <w:rsid w:val="008938C1"/>
    <w:rsid w:val="008C6C7F"/>
    <w:rsid w:val="008D697F"/>
    <w:rsid w:val="008E6CE9"/>
    <w:rsid w:val="00917483"/>
    <w:rsid w:val="00946C15"/>
    <w:rsid w:val="00962680"/>
    <w:rsid w:val="00991262"/>
    <w:rsid w:val="0099762F"/>
    <w:rsid w:val="009A66E4"/>
    <w:rsid w:val="009E0114"/>
    <w:rsid w:val="00A673F5"/>
    <w:rsid w:val="00A86674"/>
    <w:rsid w:val="00A87200"/>
    <w:rsid w:val="00A91F6D"/>
    <w:rsid w:val="00AD59A1"/>
    <w:rsid w:val="00AD6B55"/>
    <w:rsid w:val="00AE3003"/>
    <w:rsid w:val="00AE35AA"/>
    <w:rsid w:val="00B14385"/>
    <w:rsid w:val="00B24795"/>
    <w:rsid w:val="00B44298"/>
    <w:rsid w:val="00BC2CC1"/>
    <w:rsid w:val="00C10112"/>
    <w:rsid w:val="00C40321"/>
    <w:rsid w:val="00C40DCB"/>
    <w:rsid w:val="00C4130B"/>
    <w:rsid w:val="00C53694"/>
    <w:rsid w:val="00C61730"/>
    <w:rsid w:val="00C8459D"/>
    <w:rsid w:val="00CA5DCB"/>
    <w:rsid w:val="00CA6E40"/>
    <w:rsid w:val="00D06C01"/>
    <w:rsid w:val="00D132C7"/>
    <w:rsid w:val="00D220F0"/>
    <w:rsid w:val="00D3393D"/>
    <w:rsid w:val="00D46D84"/>
    <w:rsid w:val="00D650BF"/>
    <w:rsid w:val="00D737DE"/>
    <w:rsid w:val="00D80852"/>
    <w:rsid w:val="00D90C21"/>
    <w:rsid w:val="00D92616"/>
    <w:rsid w:val="00DB0391"/>
    <w:rsid w:val="00DC4ACF"/>
    <w:rsid w:val="00DC7CD3"/>
    <w:rsid w:val="00DD119F"/>
    <w:rsid w:val="00DD2BEA"/>
    <w:rsid w:val="00DD592E"/>
    <w:rsid w:val="00DE381B"/>
    <w:rsid w:val="00E56CCB"/>
    <w:rsid w:val="00E74CCA"/>
    <w:rsid w:val="00E75A18"/>
    <w:rsid w:val="00EB4DFA"/>
    <w:rsid w:val="00ED7185"/>
    <w:rsid w:val="00F04C6B"/>
    <w:rsid w:val="00F57FAE"/>
    <w:rsid w:val="00F766AA"/>
    <w:rsid w:val="00F833C4"/>
    <w:rsid w:val="00F94E42"/>
    <w:rsid w:val="00FA0465"/>
    <w:rsid w:val="00FA3445"/>
    <w:rsid w:val="00FB527F"/>
    <w:rsid w:val="00FB7CE1"/>
    <w:rsid w:val="00FD7025"/>
    <w:rsid w:val="00FE6131"/>
    <w:rsid w:val="00FE62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EFB4A"/>
  <w15:chartTrackingRefBased/>
  <w15:docId w15:val="{C71FB071-DCB7-49E7-9982-73E82AA7C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a-D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A66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9A66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9A66E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9A66E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9A66E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9A66E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A66E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A66E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A66E4"/>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A66E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9A66E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9A66E4"/>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9A66E4"/>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9A66E4"/>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9A66E4"/>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A66E4"/>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A66E4"/>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A66E4"/>
    <w:rPr>
      <w:rFonts w:eastAsiaTheme="majorEastAsia" w:cstheme="majorBidi"/>
      <w:color w:val="272727" w:themeColor="text1" w:themeTint="D8"/>
    </w:rPr>
  </w:style>
  <w:style w:type="paragraph" w:styleId="Titel">
    <w:name w:val="Title"/>
    <w:basedOn w:val="Normal"/>
    <w:next w:val="Normal"/>
    <w:link w:val="TitelTegn"/>
    <w:uiPriority w:val="10"/>
    <w:qFormat/>
    <w:rsid w:val="009A66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A66E4"/>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A66E4"/>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A66E4"/>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A66E4"/>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9A66E4"/>
    <w:rPr>
      <w:i/>
      <w:iCs/>
      <w:color w:val="404040" w:themeColor="text1" w:themeTint="BF"/>
    </w:rPr>
  </w:style>
  <w:style w:type="paragraph" w:styleId="Listeafsnit">
    <w:name w:val="List Paragraph"/>
    <w:basedOn w:val="Normal"/>
    <w:uiPriority w:val="34"/>
    <w:qFormat/>
    <w:rsid w:val="009A66E4"/>
    <w:pPr>
      <w:ind w:left="720"/>
      <w:contextualSpacing/>
    </w:pPr>
  </w:style>
  <w:style w:type="character" w:styleId="Kraftigfremhvning">
    <w:name w:val="Intense Emphasis"/>
    <w:basedOn w:val="Standardskrifttypeiafsnit"/>
    <w:uiPriority w:val="21"/>
    <w:qFormat/>
    <w:rsid w:val="009A66E4"/>
    <w:rPr>
      <w:i/>
      <w:iCs/>
      <w:color w:val="0F4761" w:themeColor="accent1" w:themeShade="BF"/>
    </w:rPr>
  </w:style>
  <w:style w:type="paragraph" w:styleId="Strktcitat">
    <w:name w:val="Intense Quote"/>
    <w:basedOn w:val="Normal"/>
    <w:next w:val="Normal"/>
    <w:link w:val="StrktcitatTegn"/>
    <w:uiPriority w:val="30"/>
    <w:qFormat/>
    <w:rsid w:val="009A66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9A66E4"/>
    <w:rPr>
      <w:i/>
      <w:iCs/>
      <w:color w:val="0F4761" w:themeColor="accent1" w:themeShade="BF"/>
    </w:rPr>
  </w:style>
  <w:style w:type="character" w:styleId="Kraftighenvisning">
    <w:name w:val="Intense Reference"/>
    <w:basedOn w:val="Standardskrifttypeiafsnit"/>
    <w:uiPriority w:val="32"/>
    <w:qFormat/>
    <w:rsid w:val="009A66E4"/>
    <w:rPr>
      <w:b/>
      <w:bCs/>
      <w:smallCaps/>
      <w:color w:val="0F4761" w:themeColor="accent1" w:themeShade="BF"/>
      <w:spacing w:val="5"/>
    </w:rPr>
  </w:style>
  <w:style w:type="paragraph" w:styleId="NormalWeb">
    <w:name w:val="Normal (Web)"/>
    <w:basedOn w:val="Normal"/>
    <w:uiPriority w:val="99"/>
    <w:semiHidden/>
    <w:unhideWhenUsed/>
    <w:rsid w:val="009A66E4"/>
    <w:pPr>
      <w:spacing w:before="100" w:beforeAutospacing="1" w:after="100" w:afterAutospacing="1" w:line="240" w:lineRule="auto"/>
    </w:pPr>
    <w:rPr>
      <w:rFonts w:ascii="Times New Roman" w:eastAsia="Times New Roman" w:hAnsi="Times New Roman" w:cs="Times New Roman"/>
      <w:kern w:val="0"/>
      <w:sz w:val="24"/>
      <w:szCs w:val="24"/>
      <w:lang w:eastAsia="da-DK"/>
      <w14:ligatures w14:val="none"/>
    </w:rPr>
  </w:style>
  <w:style w:type="character" w:styleId="Strk">
    <w:name w:val="Strong"/>
    <w:basedOn w:val="Standardskrifttypeiafsnit"/>
    <w:uiPriority w:val="22"/>
    <w:qFormat/>
    <w:rsid w:val="009A66E4"/>
    <w:rPr>
      <w:b/>
      <w:bCs/>
    </w:rPr>
  </w:style>
  <w:style w:type="paragraph" w:styleId="Korrektur">
    <w:name w:val="Revision"/>
    <w:hidden/>
    <w:uiPriority w:val="99"/>
    <w:semiHidden/>
    <w:rsid w:val="00D06C01"/>
    <w:pPr>
      <w:spacing w:after="0" w:line="240" w:lineRule="auto"/>
    </w:pPr>
  </w:style>
  <w:style w:type="paragraph" w:styleId="Sidehoved">
    <w:name w:val="header"/>
    <w:basedOn w:val="Normal"/>
    <w:link w:val="SidehovedTegn"/>
    <w:uiPriority w:val="99"/>
    <w:unhideWhenUsed/>
    <w:rsid w:val="00D06C0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06C01"/>
  </w:style>
  <w:style w:type="paragraph" w:styleId="Sidefod">
    <w:name w:val="footer"/>
    <w:basedOn w:val="Normal"/>
    <w:link w:val="SidefodTegn"/>
    <w:uiPriority w:val="99"/>
    <w:unhideWhenUsed/>
    <w:rsid w:val="00D06C0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06C01"/>
  </w:style>
  <w:style w:type="character" w:customStyle="1" w:styleId="text-token-text-secondary">
    <w:name w:val="text-token-text-secondary"/>
    <w:basedOn w:val="Standardskrifttypeiafsnit"/>
    <w:rsid w:val="00F04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194405">
      <w:bodyDiv w:val="1"/>
      <w:marLeft w:val="0"/>
      <w:marRight w:val="0"/>
      <w:marTop w:val="0"/>
      <w:marBottom w:val="0"/>
      <w:divBdr>
        <w:top w:val="none" w:sz="0" w:space="0" w:color="auto"/>
        <w:left w:val="none" w:sz="0" w:space="0" w:color="auto"/>
        <w:bottom w:val="none" w:sz="0" w:space="0" w:color="auto"/>
        <w:right w:val="none" w:sz="0" w:space="0" w:color="auto"/>
      </w:divBdr>
    </w:div>
    <w:div w:id="93329167">
      <w:bodyDiv w:val="1"/>
      <w:marLeft w:val="0"/>
      <w:marRight w:val="0"/>
      <w:marTop w:val="0"/>
      <w:marBottom w:val="0"/>
      <w:divBdr>
        <w:top w:val="none" w:sz="0" w:space="0" w:color="auto"/>
        <w:left w:val="none" w:sz="0" w:space="0" w:color="auto"/>
        <w:bottom w:val="none" w:sz="0" w:space="0" w:color="auto"/>
        <w:right w:val="none" w:sz="0" w:space="0" w:color="auto"/>
      </w:divBdr>
    </w:div>
    <w:div w:id="253978779">
      <w:bodyDiv w:val="1"/>
      <w:marLeft w:val="0"/>
      <w:marRight w:val="0"/>
      <w:marTop w:val="0"/>
      <w:marBottom w:val="0"/>
      <w:divBdr>
        <w:top w:val="none" w:sz="0" w:space="0" w:color="auto"/>
        <w:left w:val="none" w:sz="0" w:space="0" w:color="auto"/>
        <w:bottom w:val="none" w:sz="0" w:space="0" w:color="auto"/>
        <w:right w:val="none" w:sz="0" w:space="0" w:color="auto"/>
      </w:divBdr>
      <w:divsChild>
        <w:div w:id="1496652836">
          <w:marLeft w:val="0"/>
          <w:marRight w:val="0"/>
          <w:marTop w:val="0"/>
          <w:marBottom w:val="0"/>
          <w:divBdr>
            <w:top w:val="none" w:sz="0" w:space="0" w:color="auto"/>
            <w:left w:val="none" w:sz="0" w:space="0" w:color="auto"/>
            <w:bottom w:val="none" w:sz="0" w:space="0" w:color="auto"/>
            <w:right w:val="none" w:sz="0" w:space="0" w:color="auto"/>
          </w:divBdr>
          <w:divsChild>
            <w:div w:id="1341927480">
              <w:marLeft w:val="0"/>
              <w:marRight w:val="0"/>
              <w:marTop w:val="0"/>
              <w:marBottom w:val="0"/>
              <w:divBdr>
                <w:top w:val="none" w:sz="0" w:space="0" w:color="auto"/>
                <w:left w:val="none" w:sz="0" w:space="0" w:color="auto"/>
                <w:bottom w:val="none" w:sz="0" w:space="0" w:color="auto"/>
                <w:right w:val="none" w:sz="0" w:space="0" w:color="auto"/>
              </w:divBdr>
              <w:divsChild>
                <w:div w:id="294917867">
                  <w:marLeft w:val="0"/>
                  <w:marRight w:val="0"/>
                  <w:marTop w:val="0"/>
                  <w:marBottom w:val="0"/>
                  <w:divBdr>
                    <w:top w:val="none" w:sz="0" w:space="0" w:color="auto"/>
                    <w:left w:val="none" w:sz="0" w:space="0" w:color="auto"/>
                    <w:bottom w:val="none" w:sz="0" w:space="0" w:color="auto"/>
                    <w:right w:val="none" w:sz="0" w:space="0" w:color="auto"/>
                  </w:divBdr>
                  <w:divsChild>
                    <w:div w:id="1491404360">
                      <w:marLeft w:val="0"/>
                      <w:marRight w:val="0"/>
                      <w:marTop w:val="0"/>
                      <w:marBottom w:val="0"/>
                      <w:divBdr>
                        <w:top w:val="none" w:sz="0" w:space="0" w:color="auto"/>
                        <w:left w:val="none" w:sz="0" w:space="0" w:color="auto"/>
                        <w:bottom w:val="none" w:sz="0" w:space="0" w:color="auto"/>
                        <w:right w:val="none" w:sz="0" w:space="0" w:color="auto"/>
                      </w:divBdr>
                      <w:divsChild>
                        <w:div w:id="1266576023">
                          <w:marLeft w:val="0"/>
                          <w:marRight w:val="0"/>
                          <w:marTop w:val="0"/>
                          <w:marBottom w:val="0"/>
                          <w:divBdr>
                            <w:top w:val="none" w:sz="0" w:space="0" w:color="auto"/>
                            <w:left w:val="none" w:sz="0" w:space="0" w:color="auto"/>
                            <w:bottom w:val="none" w:sz="0" w:space="0" w:color="auto"/>
                            <w:right w:val="none" w:sz="0" w:space="0" w:color="auto"/>
                          </w:divBdr>
                          <w:divsChild>
                            <w:div w:id="867452771">
                              <w:marLeft w:val="0"/>
                              <w:marRight w:val="0"/>
                              <w:marTop w:val="0"/>
                              <w:marBottom w:val="0"/>
                              <w:divBdr>
                                <w:top w:val="none" w:sz="0" w:space="0" w:color="auto"/>
                                <w:left w:val="none" w:sz="0" w:space="0" w:color="auto"/>
                                <w:bottom w:val="none" w:sz="0" w:space="0" w:color="auto"/>
                                <w:right w:val="none" w:sz="0" w:space="0" w:color="auto"/>
                              </w:divBdr>
                              <w:divsChild>
                                <w:div w:id="756246169">
                                  <w:marLeft w:val="0"/>
                                  <w:marRight w:val="0"/>
                                  <w:marTop w:val="0"/>
                                  <w:marBottom w:val="0"/>
                                  <w:divBdr>
                                    <w:top w:val="none" w:sz="0" w:space="0" w:color="auto"/>
                                    <w:left w:val="none" w:sz="0" w:space="0" w:color="auto"/>
                                    <w:bottom w:val="none" w:sz="0" w:space="0" w:color="auto"/>
                                    <w:right w:val="none" w:sz="0" w:space="0" w:color="auto"/>
                                  </w:divBdr>
                                  <w:divsChild>
                                    <w:div w:id="17356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802338">
                          <w:marLeft w:val="0"/>
                          <w:marRight w:val="0"/>
                          <w:marTop w:val="0"/>
                          <w:marBottom w:val="0"/>
                          <w:divBdr>
                            <w:top w:val="none" w:sz="0" w:space="0" w:color="auto"/>
                            <w:left w:val="none" w:sz="0" w:space="0" w:color="auto"/>
                            <w:bottom w:val="none" w:sz="0" w:space="0" w:color="auto"/>
                            <w:right w:val="none" w:sz="0" w:space="0" w:color="auto"/>
                          </w:divBdr>
                          <w:divsChild>
                            <w:div w:id="1177573940">
                              <w:marLeft w:val="0"/>
                              <w:marRight w:val="0"/>
                              <w:marTop w:val="0"/>
                              <w:marBottom w:val="0"/>
                              <w:divBdr>
                                <w:top w:val="none" w:sz="0" w:space="0" w:color="auto"/>
                                <w:left w:val="none" w:sz="0" w:space="0" w:color="auto"/>
                                <w:bottom w:val="none" w:sz="0" w:space="0" w:color="auto"/>
                                <w:right w:val="none" w:sz="0" w:space="0" w:color="auto"/>
                              </w:divBdr>
                              <w:divsChild>
                                <w:div w:id="1791892544">
                                  <w:marLeft w:val="0"/>
                                  <w:marRight w:val="0"/>
                                  <w:marTop w:val="0"/>
                                  <w:marBottom w:val="0"/>
                                  <w:divBdr>
                                    <w:top w:val="none" w:sz="0" w:space="0" w:color="auto"/>
                                    <w:left w:val="none" w:sz="0" w:space="0" w:color="auto"/>
                                    <w:bottom w:val="none" w:sz="0" w:space="0" w:color="auto"/>
                                    <w:right w:val="none" w:sz="0" w:space="0" w:color="auto"/>
                                  </w:divBdr>
                                  <w:divsChild>
                                    <w:div w:id="135418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5284290">
      <w:bodyDiv w:val="1"/>
      <w:marLeft w:val="0"/>
      <w:marRight w:val="0"/>
      <w:marTop w:val="0"/>
      <w:marBottom w:val="0"/>
      <w:divBdr>
        <w:top w:val="none" w:sz="0" w:space="0" w:color="auto"/>
        <w:left w:val="none" w:sz="0" w:space="0" w:color="auto"/>
        <w:bottom w:val="none" w:sz="0" w:space="0" w:color="auto"/>
        <w:right w:val="none" w:sz="0" w:space="0" w:color="auto"/>
      </w:divBdr>
    </w:div>
    <w:div w:id="292059402">
      <w:bodyDiv w:val="1"/>
      <w:marLeft w:val="0"/>
      <w:marRight w:val="0"/>
      <w:marTop w:val="0"/>
      <w:marBottom w:val="0"/>
      <w:divBdr>
        <w:top w:val="none" w:sz="0" w:space="0" w:color="auto"/>
        <w:left w:val="none" w:sz="0" w:space="0" w:color="auto"/>
        <w:bottom w:val="none" w:sz="0" w:space="0" w:color="auto"/>
        <w:right w:val="none" w:sz="0" w:space="0" w:color="auto"/>
      </w:divBdr>
    </w:div>
    <w:div w:id="604389946">
      <w:bodyDiv w:val="1"/>
      <w:marLeft w:val="0"/>
      <w:marRight w:val="0"/>
      <w:marTop w:val="0"/>
      <w:marBottom w:val="0"/>
      <w:divBdr>
        <w:top w:val="none" w:sz="0" w:space="0" w:color="auto"/>
        <w:left w:val="none" w:sz="0" w:space="0" w:color="auto"/>
        <w:bottom w:val="none" w:sz="0" w:space="0" w:color="auto"/>
        <w:right w:val="none" w:sz="0" w:space="0" w:color="auto"/>
      </w:divBdr>
    </w:div>
    <w:div w:id="620572189">
      <w:bodyDiv w:val="1"/>
      <w:marLeft w:val="0"/>
      <w:marRight w:val="0"/>
      <w:marTop w:val="0"/>
      <w:marBottom w:val="0"/>
      <w:divBdr>
        <w:top w:val="none" w:sz="0" w:space="0" w:color="auto"/>
        <w:left w:val="none" w:sz="0" w:space="0" w:color="auto"/>
        <w:bottom w:val="none" w:sz="0" w:space="0" w:color="auto"/>
        <w:right w:val="none" w:sz="0" w:space="0" w:color="auto"/>
      </w:divBdr>
    </w:div>
    <w:div w:id="721750753">
      <w:bodyDiv w:val="1"/>
      <w:marLeft w:val="0"/>
      <w:marRight w:val="0"/>
      <w:marTop w:val="0"/>
      <w:marBottom w:val="0"/>
      <w:divBdr>
        <w:top w:val="none" w:sz="0" w:space="0" w:color="auto"/>
        <w:left w:val="none" w:sz="0" w:space="0" w:color="auto"/>
        <w:bottom w:val="none" w:sz="0" w:space="0" w:color="auto"/>
        <w:right w:val="none" w:sz="0" w:space="0" w:color="auto"/>
      </w:divBdr>
    </w:div>
    <w:div w:id="847671336">
      <w:bodyDiv w:val="1"/>
      <w:marLeft w:val="0"/>
      <w:marRight w:val="0"/>
      <w:marTop w:val="0"/>
      <w:marBottom w:val="0"/>
      <w:divBdr>
        <w:top w:val="none" w:sz="0" w:space="0" w:color="auto"/>
        <w:left w:val="none" w:sz="0" w:space="0" w:color="auto"/>
        <w:bottom w:val="none" w:sz="0" w:space="0" w:color="auto"/>
        <w:right w:val="none" w:sz="0" w:space="0" w:color="auto"/>
      </w:divBdr>
    </w:div>
    <w:div w:id="901216809">
      <w:bodyDiv w:val="1"/>
      <w:marLeft w:val="0"/>
      <w:marRight w:val="0"/>
      <w:marTop w:val="0"/>
      <w:marBottom w:val="0"/>
      <w:divBdr>
        <w:top w:val="none" w:sz="0" w:space="0" w:color="auto"/>
        <w:left w:val="none" w:sz="0" w:space="0" w:color="auto"/>
        <w:bottom w:val="none" w:sz="0" w:space="0" w:color="auto"/>
        <w:right w:val="none" w:sz="0" w:space="0" w:color="auto"/>
      </w:divBdr>
    </w:div>
    <w:div w:id="1349479079">
      <w:bodyDiv w:val="1"/>
      <w:marLeft w:val="0"/>
      <w:marRight w:val="0"/>
      <w:marTop w:val="0"/>
      <w:marBottom w:val="0"/>
      <w:divBdr>
        <w:top w:val="none" w:sz="0" w:space="0" w:color="auto"/>
        <w:left w:val="none" w:sz="0" w:space="0" w:color="auto"/>
        <w:bottom w:val="none" w:sz="0" w:space="0" w:color="auto"/>
        <w:right w:val="none" w:sz="0" w:space="0" w:color="auto"/>
      </w:divBdr>
      <w:divsChild>
        <w:div w:id="1266187195">
          <w:marLeft w:val="0"/>
          <w:marRight w:val="0"/>
          <w:marTop w:val="0"/>
          <w:marBottom w:val="0"/>
          <w:divBdr>
            <w:top w:val="none" w:sz="0" w:space="0" w:color="auto"/>
            <w:left w:val="none" w:sz="0" w:space="0" w:color="auto"/>
            <w:bottom w:val="none" w:sz="0" w:space="0" w:color="auto"/>
            <w:right w:val="none" w:sz="0" w:space="0" w:color="auto"/>
          </w:divBdr>
          <w:divsChild>
            <w:div w:id="378358537">
              <w:marLeft w:val="0"/>
              <w:marRight w:val="0"/>
              <w:marTop w:val="0"/>
              <w:marBottom w:val="0"/>
              <w:divBdr>
                <w:top w:val="none" w:sz="0" w:space="0" w:color="auto"/>
                <w:left w:val="none" w:sz="0" w:space="0" w:color="auto"/>
                <w:bottom w:val="none" w:sz="0" w:space="0" w:color="auto"/>
                <w:right w:val="none" w:sz="0" w:space="0" w:color="auto"/>
              </w:divBdr>
              <w:divsChild>
                <w:div w:id="1087116850">
                  <w:marLeft w:val="0"/>
                  <w:marRight w:val="0"/>
                  <w:marTop w:val="0"/>
                  <w:marBottom w:val="0"/>
                  <w:divBdr>
                    <w:top w:val="none" w:sz="0" w:space="0" w:color="auto"/>
                    <w:left w:val="none" w:sz="0" w:space="0" w:color="auto"/>
                    <w:bottom w:val="none" w:sz="0" w:space="0" w:color="auto"/>
                    <w:right w:val="none" w:sz="0" w:space="0" w:color="auto"/>
                  </w:divBdr>
                </w:div>
              </w:divsChild>
            </w:div>
            <w:div w:id="7180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175685">
      <w:bodyDiv w:val="1"/>
      <w:marLeft w:val="0"/>
      <w:marRight w:val="0"/>
      <w:marTop w:val="0"/>
      <w:marBottom w:val="0"/>
      <w:divBdr>
        <w:top w:val="none" w:sz="0" w:space="0" w:color="auto"/>
        <w:left w:val="none" w:sz="0" w:space="0" w:color="auto"/>
        <w:bottom w:val="none" w:sz="0" w:space="0" w:color="auto"/>
        <w:right w:val="none" w:sz="0" w:space="0" w:color="auto"/>
      </w:divBdr>
    </w:div>
    <w:div w:id="1428501941">
      <w:bodyDiv w:val="1"/>
      <w:marLeft w:val="0"/>
      <w:marRight w:val="0"/>
      <w:marTop w:val="0"/>
      <w:marBottom w:val="0"/>
      <w:divBdr>
        <w:top w:val="none" w:sz="0" w:space="0" w:color="auto"/>
        <w:left w:val="none" w:sz="0" w:space="0" w:color="auto"/>
        <w:bottom w:val="none" w:sz="0" w:space="0" w:color="auto"/>
        <w:right w:val="none" w:sz="0" w:space="0" w:color="auto"/>
      </w:divBdr>
    </w:div>
    <w:div w:id="1434395088">
      <w:bodyDiv w:val="1"/>
      <w:marLeft w:val="0"/>
      <w:marRight w:val="0"/>
      <w:marTop w:val="0"/>
      <w:marBottom w:val="0"/>
      <w:divBdr>
        <w:top w:val="none" w:sz="0" w:space="0" w:color="auto"/>
        <w:left w:val="none" w:sz="0" w:space="0" w:color="auto"/>
        <w:bottom w:val="none" w:sz="0" w:space="0" w:color="auto"/>
        <w:right w:val="none" w:sz="0" w:space="0" w:color="auto"/>
      </w:divBdr>
    </w:div>
    <w:div w:id="1442996176">
      <w:bodyDiv w:val="1"/>
      <w:marLeft w:val="0"/>
      <w:marRight w:val="0"/>
      <w:marTop w:val="0"/>
      <w:marBottom w:val="0"/>
      <w:divBdr>
        <w:top w:val="none" w:sz="0" w:space="0" w:color="auto"/>
        <w:left w:val="none" w:sz="0" w:space="0" w:color="auto"/>
        <w:bottom w:val="none" w:sz="0" w:space="0" w:color="auto"/>
        <w:right w:val="none" w:sz="0" w:space="0" w:color="auto"/>
      </w:divBdr>
    </w:div>
    <w:div w:id="1489200900">
      <w:bodyDiv w:val="1"/>
      <w:marLeft w:val="0"/>
      <w:marRight w:val="0"/>
      <w:marTop w:val="0"/>
      <w:marBottom w:val="0"/>
      <w:divBdr>
        <w:top w:val="none" w:sz="0" w:space="0" w:color="auto"/>
        <w:left w:val="none" w:sz="0" w:space="0" w:color="auto"/>
        <w:bottom w:val="none" w:sz="0" w:space="0" w:color="auto"/>
        <w:right w:val="none" w:sz="0" w:space="0" w:color="auto"/>
      </w:divBdr>
    </w:div>
    <w:div w:id="1559173446">
      <w:bodyDiv w:val="1"/>
      <w:marLeft w:val="0"/>
      <w:marRight w:val="0"/>
      <w:marTop w:val="0"/>
      <w:marBottom w:val="0"/>
      <w:divBdr>
        <w:top w:val="none" w:sz="0" w:space="0" w:color="auto"/>
        <w:left w:val="none" w:sz="0" w:space="0" w:color="auto"/>
        <w:bottom w:val="none" w:sz="0" w:space="0" w:color="auto"/>
        <w:right w:val="none" w:sz="0" w:space="0" w:color="auto"/>
      </w:divBdr>
    </w:div>
    <w:div w:id="1803307328">
      <w:bodyDiv w:val="1"/>
      <w:marLeft w:val="0"/>
      <w:marRight w:val="0"/>
      <w:marTop w:val="0"/>
      <w:marBottom w:val="0"/>
      <w:divBdr>
        <w:top w:val="none" w:sz="0" w:space="0" w:color="auto"/>
        <w:left w:val="none" w:sz="0" w:space="0" w:color="auto"/>
        <w:bottom w:val="none" w:sz="0" w:space="0" w:color="auto"/>
        <w:right w:val="none" w:sz="0" w:space="0" w:color="auto"/>
      </w:divBdr>
    </w:div>
    <w:div w:id="1909147252">
      <w:bodyDiv w:val="1"/>
      <w:marLeft w:val="0"/>
      <w:marRight w:val="0"/>
      <w:marTop w:val="0"/>
      <w:marBottom w:val="0"/>
      <w:divBdr>
        <w:top w:val="none" w:sz="0" w:space="0" w:color="auto"/>
        <w:left w:val="none" w:sz="0" w:space="0" w:color="auto"/>
        <w:bottom w:val="none" w:sz="0" w:space="0" w:color="auto"/>
        <w:right w:val="none" w:sz="0" w:space="0" w:color="auto"/>
      </w:divBdr>
    </w:div>
    <w:div w:id="1946619417">
      <w:bodyDiv w:val="1"/>
      <w:marLeft w:val="0"/>
      <w:marRight w:val="0"/>
      <w:marTop w:val="0"/>
      <w:marBottom w:val="0"/>
      <w:divBdr>
        <w:top w:val="none" w:sz="0" w:space="0" w:color="auto"/>
        <w:left w:val="none" w:sz="0" w:space="0" w:color="auto"/>
        <w:bottom w:val="none" w:sz="0" w:space="0" w:color="auto"/>
        <w:right w:val="none" w:sz="0" w:space="0" w:color="auto"/>
      </w:divBdr>
      <w:divsChild>
        <w:div w:id="1768887031">
          <w:marLeft w:val="0"/>
          <w:marRight w:val="0"/>
          <w:marTop w:val="0"/>
          <w:marBottom w:val="0"/>
          <w:divBdr>
            <w:top w:val="none" w:sz="0" w:space="0" w:color="auto"/>
            <w:left w:val="none" w:sz="0" w:space="0" w:color="auto"/>
            <w:bottom w:val="none" w:sz="0" w:space="0" w:color="auto"/>
            <w:right w:val="none" w:sz="0" w:space="0" w:color="auto"/>
          </w:divBdr>
          <w:divsChild>
            <w:div w:id="905796130">
              <w:marLeft w:val="0"/>
              <w:marRight w:val="0"/>
              <w:marTop w:val="0"/>
              <w:marBottom w:val="0"/>
              <w:divBdr>
                <w:top w:val="none" w:sz="0" w:space="0" w:color="auto"/>
                <w:left w:val="none" w:sz="0" w:space="0" w:color="auto"/>
                <w:bottom w:val="none" w:sz="0" w:space="0" w:color="auto"/>
                <w:right w:val="none" w:sz="0" w:space="0" w:color="auto"/>
              </w:divBdr>
              <w:divsChild>
                <w:div w:id="2038575039">
                  <w:marLeft w:val="0"/>
                  <w:marRight w:val="0"/>
                  <w:marTop w:val="0"/>
                  <w:marBottom w:val="0"/>
                  <w:divBdr>
                    <w:top w:val="none" w:sz="0" w:space="0" w:color="auto"/>
                    <w:left w:val="none" w:sz="0" w:space="0" w:color="auto"/>
                    <w:bottom w:val="none" w:sz="0" w:space="0" w:color="auto"/>
                    <w:right w:val="none" w:sz="0" w:space="0" w:color="auto"/>
                  </w:divBdr>
                  <w:divsChild>
                    <w:div w:id="1771268156">
                      <w:marLeft w:val="0"/>
                      <w:marRight w:val="0"/>
                      <w:marTop w:val="0"/>
                      <w:marBottom w:val="0"/>
                      <w:divBdr>
                        <w:top w:val="none" w:sz="0" w:space="0" w:color="auto"/>
                        <w:left w:val="none" w:sz="0" w:space="0" w:color="auto"/>
                        <w:bottom w:val="none" w:sz="0" w:space="0" w:color="auto"/>
                        <w:right w:val="none" w:sz="0" w:space="0" w:color="auto"/>
                      </w:divBdr>
                      <w:divsChild>
                        <w:div w:id="1804616090">
                          <w:marLeft w:val="0"/>
                          <w:marRight w:val="0"/>
                          <w:marTop w:val="0"/>
                          <w:marBottom w:val="0"/>
                          <w:divBdr>
                            <w:top w:val="none" w:sz="0" w:space="0" w:color="auto"/>
                            <w:left w:val="none" w:sz="0" w:space="0" w:color="auto"/>
                            <w:bottom w:val="none" w:sz="0" w:space="0" w:color="auto"/>
                            <w:right w:val="none" w:sz="0" w:space="0" w:color="auto"/>
                          </w:divBdr>
                          <w:divsChild>
                            <w:div w:id="535505662">
                              <w:marLeft w:val="0"/>
                              <w:marRight w:val="0"/>
                              <w:marTop w:val="0"/>
                              <w:marBottom w:val="0"/>
                              <w:divBdr>
                                <w:top w:val="none" w:sz="0" w:space="0" w:color="auto"/>
                                <w:left w:val="none" w:sz="0" w:space="0" w:color="auto"/>
                                <w:bottom w:val="none" w:sz="0" w:space="0" w:color="auto"/>
                                <w:right w:val="none" w:sz="0" w:space="0" w:color="auto"/>
                              </w:divBdr>
                              <w:divsChild>
                                <w:div w:id="436797871">
                                  <w:marLeft w:val="0"/>
                                  <w:marRight w:val="0"/>
                                  <w:marTop w:val="0"/>
                                  <w:marBottom w:val="0"/>
                                  <w:divBdr>
                                    <w:top w:val="none" w:sz="0" w:space="0" w:color="auto"/>
                                    <w:left w:val="none" w:sz="0" w:space="0" w:color="auto"/>
                                    <w:bottom w:val="none" w:sz="0" w:space="0" w:color="auto"/>
                                    <w:right w:val="none" w:sz="0" w:space="0" w:color="auto"/>
                                  </w:divBdr>
                                  <w:divsChild>
                                    <w:div w:id="61147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891516">
                          <w:marLeft w:val="0"/>
                          <w:marRight w:val="0"/>
                          <w:marTop w:val="0"/>
                          <w:marBottom w:val="0"/>
                          <w:divBdr>
                            <w:top w:val="none" w:sz="0" w:space="0" w:color="auto"/>
                            <w:left w:val="none" w:sz="0" w:space="0" w:color="auto"/>
                            <w:bottom w:val="none" w:sz="0" w:space="0" w:color="auto"/>
                            <w:right w:val="none" w:sz="0" w:space="0" w:color="auto"/>
                          </w:divBdr>
                          <w:divsChild>
                            <w:div w:id="1074815478">
                              <w:marLeft w:val="0"/>
                              <w:marRight w:val="0"/>
                              <w:marTop w:val="0"/>
                              <w:marBottom w:val="0"/>
                              <w:divBdr>
                                <w:top w:val="none" w:sz="0" w:space="0" w:color="auto"/>
                                <w:left w:val="none" w:sz="0" w:space="0" w:color="auto"/>
                                <w:bottom w:val="none" w:sz="0" w:space="0" w:color="auto"/>
                                <w:right w:val="none" w:sz="0" w:space="0" w:color="auto"/>
                              </w:divBdr>
                              <w:divsChild>
                                <w:div w:id="505637977">
                                  <w:marLeft w:val="0"/>
                                  <w:marRight w:val="0"/>
                                  <w:marTop w:val="0"/>
                                  <w:marBottom w:val="0"/>
                                  <w:divBdr>
                                    <w:top w:val="none" w:sz="0" w:space="0" w:color="auto"/>
                                    <w:left w:val="none" w:sz="0" w:space="0" w:color="auto"/>
                                    <w:bottom w:val="none" w:sz="0" w:space="0" w:color="auto"/>
                                    <w:right w:val="none" w:sz="0" w:space="0" w:color="auto"/>
                                  </w:divBdr>
                                  <w:divsChild>
                                    <w:div w:id="15847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017711">
          <w:marLeft w:val="0"/>
          <w:marRight w:val="0"/>
          <w:marTop w:val="0"/>
          <w:marBottom w:val="0"/>
          <w:divBdr>
            <w:top w:val="none" w:sz="0" w:space="0" w:color="auto"/>
            <w:left w:val="none" w:sz="0" w:space="0" w:color="auto"/>
            <w:bottom w:val="none" w:sz="0" w:space="0" w:color="auto"/>
            <w:right w:val="none" w:sz="0" w:space="0" w:color="auto"/>
          </w:divBdr>
          <w:divsChild>
            <w:div w:id="2110614449">
              <w:marLeft w:val="0"/>
              <w:marRight w:val="0"/>
              <w:marTop w:val="0"/>
              <w:marBottom w:val="0"/>
              <w:divBdr>
                <w:top w:val="none" w:sz="0" w:space="0" w:color="auto"/>
                <w:left w:val="none" w:sz="0" w:space="0" w:color="auto"/>
                <w:bottom w:val="none" w:sz="0" w:space="0" w:color="auto"/>
                <w:right w:val="none" w:sz="0" w:space="0" w:color="auto"/>
              </w:divBdr>
              <w:divsChild>
                <w:div w:id="1335036798">
                  <w:marLeft w:val="0"/>
                  <w:marRight w:val="0"/>
                  <w:marTop w:val="0"/>
                  <w:marBottom w:val="0"/>
                  <w:divBdr>
                    <w:top w:val="none" w:sz="0" w:space="0" w:color="auto"/>
                    <w:left w:val="none" w:sz="0" w:space="0" w:color="auto"/>
                    <w:bottom w:val="none" w:sz="0" w:space="0" w:color="auto"/>
                    <w:right w:val="none" w:sz="0" w:space="0" w:color="auto"/>
                  </w:divBdr>
                  <w:divsChild>
                    <w:div w:id="1127891818">
                      <w:marLeft w:val="0"/>
                      <w:marRight w:val="0"/>
                      <w:marTop w:val="0"/>
                      <w:marBottom w:val="0"/>
                      <w:divBdr>
                        <w:top w:val="none" w:sz="0" w:space="0" w:color="auto"/>
                        <w:left w:val="none" w:sz="0" w:space="0" w:color="auto"/>
                        <w:bottom w:val="none" w:sz="0" w:space="0" w:color="auto"/>
                        <w:right w:val="none" w:sz="0" w:space="0" w:color="auto"/>
                      </w:divBdr>
                      <w:divsChild>
                        <w:div w:id="1806577275">
                          <w:marLeft w:val="0"/>
                          <w:marRight w:val="0"/>
                          <w:marTop w:val="0"/>
                          <w:marBottom w:val="0"/>
                          <w:divBdr>
                            <w:top w:val="none" w:sz="0" w:space="0" w:color="auto"/>
                            <w:left w:val="none" w:sz="0" w:space="0" w:color="auto"/>
                            <w:bottom w:val="none" w:sz="0" w:space="0" w:color="auto"/>
                            <w:right w:val="none" w:sz="0" w:space="0" w:color="auto"/>
                          </w:divBdr>
                          <w:divsChild>
                            <w:div w:id="577717509">
                              <w:marLeft w:val="0"/>
                              <w:marRight w:val="0"/>
                              <w:marTop w:val="0"/>
                              <w:marBottom w:val="0"/>
                              <w:divBdr>
                                <w:top w:val="none" w:sz="0" w:space="0" w:color="auto"/>
                                <w:left w:val="none" w:sz="0" w:space="0" w:color="auto"/>
                                <w:bottom w:val="none" w:sz="0" w:space="0" w:color="auto"/>
                                <w:right w:val="none" w:sz="0" w:space="0" w:color="auto"/>
                              </w:divBdr>
                              <w:divsChild>
                                <w:div w:id="1177385039">
                                  <w:marLeft w:val="0"/>
                                  <w:marRight w:val="0"/>
                                  <w:marTop w:val="0"/>
                                  <w:marBottom w:val="0"/>
                                  <w:divBdr>
                                    <w:top w:val="none" w:sz="0" w:space="0" w:color="auto"/>
                                    <w:left w:val="none" w:sz="0" w:space="0" w:color="auto"/>
                                    <w:bottom w:val="none" w:sz="0" w:space="0" w:color="auto"/>
                                    <w:right w:val="none" w:sz="0" w:space="0" w:color="auto"/>
                                  </w:divBdr>
                                  <w:divsChild>
                                    <w:div w:id="1449084841">
                                      <w:marLeft w:val="0"/>
                                      <w:marRight w:val="0"/>
                                      <w:marTop w:val="0"/>
                                      <w:marBottom w:val="0"/>
                                      <w:divBdr>
                                        <w:top w:val="none" w:sz="0" w:space="0" w:color="auto"/>
                                        <w:left w:val="none" w:sz="0" w:space="0" w:color="auto"/>
                                        <w:bottom w:val="none" w:sz="0" w:space="0" w:color="auto"/>
                                        <w:right w:val="none" w:sz="0" w:space="0" w:color="auto"/>
                                      </w:divBdr>
                                      <w:divsChild>
                                        <w:div w:id="16910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5955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da.wikipedia.org/wiki/Fil:Gorm-the-old.jpg" TargetMode="External"/><Relationship Id="rId21" Type="http://schemas.openxmlformats.org/officeDocument/2006/relationships/image" Target="media/image15.jpeg"/><Relationship Id="rId34" Type="http://schemas.openxmlformats.org/officeDocument/2006/relationships/image" Target="media/image28.jp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jpg"/><Relationship Id="rId20" Type="http://schemas.openxmlformats.org/officeDocument/2006/relationships/image" Target="media/image14.jpeg"/><Relationship Id="rId41" Type="http://schemas.openxmlformats.org/officeDocument/2006/relationships/image" Target="media/image3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59</Pages>
  <Words>21003</Words>
  <Characters>128122</Characters>
  <Application>Microsoft Office Word</Application>
  <DocSecurity>0</DocSecurity>
  <Lines>1067</Lines>
  <Paragraphs>297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bjarne frøslev</dc:creator>
  <cp:keywords/>
  <dc:description/>
  <cp:lastModifiedBy>bjarne frøslev</cp:lastModifiedBy>
  <cp:revision>2</cp:revision>
  <dcterms:created xsi:type="dcterms:W3CDTF">2024-09-16T11:12:00Z</dcterms:created>
  <dcterms:modified xsi:type="dcterms:W3CDTF">2024-09-16T11:12:00Z</dcterms:modified>
</cp:coreProperties>
</file>